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AE" w:rsidRDefault="00545FAE" w:rsidP="006C1CE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A7264A" w:rsidRPr="00A7264A" w:rsidRDefault="00A7264A" w:rsidP="006C1CE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A726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Plan pracy Komisji </w:t>
      </w:r>
      <w:r w:rsidR="006C1CE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Oświaty, Polityki Społecznej i P</w:t>
      </w:r>
      <w:r w:rsidRPr="00A726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romocji Powiatu  na I półrocze 2021 r</w:t>
      </w:r>
    </w:p>
    <w:tbl>
      <w:tblPr>
        <w:tblpPr w:leftFromText="141" w:rightFromText="141" w:vertAnchor="page" w:horzAnchor="margin" w:tblpY="2431"/>
        <w:tblW w:w="0" w:type="auto"/>
        <w:tblBorders>
          <w:top w:val="single" w:sz="12" w:space="0" w:color="343434"/>
          <w:left w:val="single" w:sz="12" w:space="0" w:color="343434"/>
          <w:bottom w:val="single" w:sz="12" w:space="0" w:color="343434"/>
          <w:right w:val="single" w:sz="12" w:space="0" w:color="343434"/>
          <w:insideH w:val="single" w:sz="12" w:space="0" w:color="343434"/>
          <w:insideV w:val="single" w:sz="12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8169"/>
      </w:tblGrid>
      <w:tr w:rsidR="00A7264A" w:rsidRPr="00A7264A" w:rsidTr="006C1CE7">
        <w:trPr>
          <w:trHeight w:val="382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L. p.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Tematyka</w:t>
            </w:r>
          </w:p>
        </w:tc>
      </w:tr>
      <w:tr w:rsidR="00A7264A" w:rsidRPr="00A7264A" w:rsidTr="006C1CE7">
        <w:trPr>
          <w:trHeight w:val="373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Przyjęcie sprawozdania z działalności Komisji za 2020 rok.</w:t>
            </w:r>
          </w:p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498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Informacja nt. udzielonych w 2020 roku świadczeń z tytułu</w:t>
            </w:r>
          </w:p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pomocy zdrowotnej dla nauczycieli.</w:t>
            </w:r>
          </w:p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502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Informacja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dot.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analizy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wydatków poniesionych na wynagrodzenia nauczycieli w 2020 roku.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512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Przyjęcie </w:t>
            </w:r>
            <w:r w:rsidRPr="00A7264A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  <w:t>Sprawozdania z działalności Powiatowego Urzędu Pracy w Wałbrzychu za 2020 rok.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526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Przyjęcie </w:t>
            </w:r>
            <w:r w:rsidRPr="00A7264A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  <w:t>Sprawozdania z działalności Powiatowego Centrum Pomocy Rodzinie w Wałbrzychu za 2020 rok.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627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Przyjęcie </w:t>
            </w:r>
            <w:r w:rsidRPr="00A7264A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  <w:t>Informacji Komendy Miejskiej Policji w Wałbrzychu o stanie bezpieczeństwa w Powiecie Wałbrzyskim za 2020 rok.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582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Przyjęcie </w:t>
            </w:r>
            <w:r w:rsidRPr="00A7264A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  <w:t>Informacji o stanie bezpieczeństwa w zakresie ochrony przeciwpożarowej Komendanta Miejskiego Państwowej Straży Pożarnej za rok 2020.</w:t>
            </w:r>
          </w:p>
        </w:tc>
      </w:tr>
      <w:tr w:rsidR="00A7264A" w:rsidRPr="00A7264A" w:rsidTr="006C1CE7">
        <w:trPr>
          <w:trHeight w:val="517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Przyjęcie </w:t>
            </w:r>
            <w:r w:rsidRPr="00A7264A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  <w:t>Informacji o stanie bezpieczeństwa sanitarnego Powiatu Wałbrzyskiego w roku 2020.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574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6C1CE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Sprawozdanie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realizacji programu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 xml:space="preserve">współpracy </w:t>
            </w:r>
            <w:r w:rsidR="006C1C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 organizacjami 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pozarządowymi za 2020 rok.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656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Opiniowanie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wniosków o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stypendia sportowe dla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osób fizycznych za osiągnięte wyniki sportowe w 2020 roku.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1021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11.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Opiniowanie  wniosków  o nagrody  i  wyróżnienia  dla osób fizycznych za osiągnięte wyniki sportowe oraz dla trenerów i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innych osób. wyróżniających się osiągnięciami w działalności sportowej w 2020 roku.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523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12.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Podsumowanie realizacji zadań z zakresu kultury, sportu i turystyki w 2020 roku.</w:t>
            </w:r>
          </w:p>
        </w:tc>
      </w:tr>
      <w:tr w:rsidR="00A7264A" w:rsidRPr="00A7264A" w:rsidTr="006C1CE7">
        <w:trPr>
          <w:trHeight w:val="483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13.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Wykorzystanie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>środków na dofinan</w:t>
            </w:r>
            <w:r w:rsidR="006C1C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sowanie</w:t>
            </w:r>
            <w:r w:rsidR="006C1C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ab/>
              <w:t xml:space="preserve">doskonalenia zawodowego </w:t>
            </w: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nauczycieli w 2020 roku.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544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14.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Sprawozdanie finansowe Powiatu Wałbrzyskiego za 2020 rok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wraz ze sprawozdaniem z wykonania budżetu Powiatu za 2020 rok. Analiza.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A7264A" w:rsidRPr="00A7264A" w:rsidTr="006C1CE7">
        <w:trPr>
          <w:trHeight w:val="246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15.</w:t>
            </w:r>
          </w:p>
        </w:tc>
        <w:tc>
          <w:tcPr>
            <w:tcW w:w="8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A726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Opracowanie planu pracy Komisji na II półrocze 2021 roku.</w:t>
            </w:r>
          </w:p>
          <w:p w:rsidR="00A7264A" w:rsidRPr="00A7264A" w:rsidRDefault="00A7264A" w:rsidP="00A72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9C7929" w:rsidRDefault="009C7929"/>
    <w:sectPr w:rsidR="009C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31"/>
    <w:rsid w:val="00545FAE"/>
    <w:rsid w:val="006C1CE7"/>
    <w:rsid w:val="007A1631"/>
    <w:rsid w:val="009C7929"/>
    <w:rsid w:val="00A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Muszyńska</dc:creator>
  <cp:keywords/>
  <dc:description/>
  <cp:lastModifiedBy>Violetta Muszyńska</cp:lastModifiedBy>
  <cp:revision>3</cp:revision>
  <dcterms:created xsi:type="dcterms:W3CDTF">2020-12-16T10:27:00Z</dcterms:created>
  <dcterms:modified xsi:type="dcterms:W3CDTF">2020-12-16T10:47:00Z</dcterms:modified>
</cp:coreProperties>
</file>