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"/>
        <w:gridCol w:w="3381"/>
        <w:gridCol w:w="5563"/>
      </w:tblGrid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Numer sprawy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2C2C2D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ZAB.6743.</w:t>
            </w:r>
            <w:r w:rsid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397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złożenia wniosku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C2C2D" w:rsidP="006760C9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11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.0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r w:rsidR="001E605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.2020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Imię i nazwisko lub nazwa inwestora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C2C2D" w:rsidP="000A487D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Gmina Jedlina-Zdrój ul. Poznańska 2, 58-330 Jedlina-Zdrój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Adres i opis projektowanego obiektu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C2C2D" w:rsidP="001E6054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budowa oświetlenia ulicznego</w:t>
            </w:r>
            <w:r>
              <w:t xml:space="preserve"> w ul. Zamkowej </w:t>
            </w:r>
            <w:bookmarkStart w:id="0" w:name="_GoBack"/>
            <w:bookmarkEnd w:id="0"/>
            <w:r w:rsidRP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dz. nr 202/3, 235, 237/1, 237/2, 292/3, 292/4 </w:t>
            </w:r>
            <w:proofErr w:type="spellStart"/>
            <w:r w:rsidRP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obr</w:t>
            </w:r>
            <w:proofErr w:type="spellEnd"/>
            <w:r w:rsidRPr="002C2C2D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 nr 0005 Jedlinka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Data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 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Upływ terminu lub informacja o braku wniesienia sprzeciwu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C2C2D" w:rsidP="002C2C2D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9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</w:t>
            </w: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10</w:t>
            </w:r>
            <w:r w:rsidR="007023F8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.20</w:t>
            </w:r>
            <w:r w:rsidR="00007033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20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Autor informacji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 xml:space="preserve">Mariola Kobylarz </w:t>
            </w:r>
          </w:p>
        </w:tc>
      </w:tr>
      <w:tr w:rsidR="00007033" w:rsidRPr="00760494" w:rsidTr="00E04B9C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  <w:r w:rsidRPr="00760494"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  <w:t>Inne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43752" w:rsidRPr="00760494" w:rsidRDefault="00243752" w:rsidP="00E04B9C">
            <w:pPr>
              <w:spacing w:after="150" w:line="240" w:lineRule="auto"/>
              <w:rPr>
                <w:rFonts w:ascii="Arial" w:eastAsia="Times New Roman" w:hAnsi="Arial" w:cs="Arial"/>
                <w:color w:val="373737"/>
                <w:sz w:val="23"/>
                <w:szCs w:val="23"/>
                <w:lang w:eastAsia="pl-PL"/>
              </w:rPr>
            </w:pPr>
          </w:p>
        </w:tc>
      </w:tr>
    </w:tbl>
    <w:p w:rsidR="00243752" w:rsidRDefault="00243752" w:rsidP="00243752"/>
    <w:p w:rsidR="00944239" w:rsidRDefault="00944239"/>
    <w:sectPr w:rsidR="009442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2"/>
    <w:rsid w:val="00007033"/>
    <w:rsid w:val="000A487D"/>
    <w:rsid w:val="001E6054"/>
    <w:rsid w:val="00243752"/>
    <w:rsid w:val="002C2C2D"/>
    <w:rsid w:val="00396F0F"/>
    <w:rsid w:val="003C167E"/>
    <w:rsid w:val="004C3DAB"/>
    <w:rsid w:val="00502FDD"/>
    <w:rsid w:val="00583F00"/>
    <w:rsid w:val="00664867"/>
    <w:rsid w:val="006760C9"/>
    <w:rsid w:val="007023F8"/>
    <w:rsid w:val="007217BC"/>
    <w:rsid w:val="007669CF"/>
    <w:rsid w:val="008223FB"/>
    <w:rsid w:val="008B29F9"/>
    <w:rsid w:val="008C0F55"/>
    <w:rsid w:val="00944239"/>
    <w:rsid w:val="00B268CC"/>
    <w:rsid w:val="00BA703F"/>
    <w:rsid w:val="00E22E62"/>
    <w:rsid w:val="00E612C7"/>
    <w:rsid w:val="00EC7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375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m.kobylarz</dc:creator>
  <cp:lastModifiedBy>Mariola Kobylarz</cp:lastModifiedBy>
  <cp:revision>3</cp:revision>
  <dcterms:created xsi:type="dcterms:W3CDTF">2020-09-16T09:37:00Z</dcterms:created>
  <dcterms:modified xsi:type="dcterms:W3CDTF">2020-09-16T09:39:00Z</dcterms:modified>
</cp:coreProperties>
</file>