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A7" w:rsidRPr="00DA60A7" w:rsidRDefault="00DA60A7" w:rsidP="00DA60A7">
      <w:pPr>
        <w:tabs>
          <w:tab w:val="left" w:pos="426"/>
        </w:tabs>
        <w:jc w:val="right"/>
        <w:rPr>
          <w:rFonts w:ascii="Arial" w:hAnsi="Arial" w:cs="Arial"/>
          <w:i/>
          <w:noProof/>
          <w:sz w:val="24"/>
          <w:szCs w:val="24"/>
          <w:lang w:eastAsia="pl-PL"/>
        </w:rPr>
      </w:pPr>
      <w:r>
        <w:rPr>
          <w:rFonts w:ascii="Arial" w:hAnsi="Arial" w:cs="Arial"/>
          <w:i/>
          <w:noProof/>
          <w:sz w:val="24"/>
          <w:szCs w:val="24"/>
          <w:lang w:eastAsia="pl-PL"/>
        </w:rPr>
        <w:t>Załącznik nr 5</w:t>
      </w:r>
    </w:p>
    <w:p w:rsidR="000F6A33" w:rsidRDefault="000F6A33" w:rsidP="000F6A33">
      <w:pPr>
        <w:tabs>
          <w:tab w:val="left" w:pos="426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w:t>PROJEKT UMOWY</w:t>
      </w:r>
    </w:p>
    <w:p w:rsidR="000F6A33" w:rsidRDefault="00951E2B" w:rsidP="000F6A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Umowa Nr ……...WOS.273.10.      .</w:t>
      </w:r>
      <w:r w:rsidR="000F6A33">
        <w:rPr>
          <w:rFonts w:ascii="Arial" w:hAnsi="Arial" w:cs="Arial"/>
          <w:b/>
          <w:sz w:val="24"/>
          <w:szCs w:val="24"/>
        </w:rPr>
        <w:t>2020</w:t>
      </w:r>
    </w:p>
    <w:p w:rsidR="000F6A33" w:rsidRDefault="00951E2B" w:rsidP="000F6A33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zawarta w dniu ……………..</w:t>
      </w:r>
      <w:r w:rsidR="00DF32D6">
        <w:rPr>
          <w:rFonts w:ascii="Arial" w:hAnsi="Arial" w:cs="Arial"/>
          <w:sz w:val="24"/>
          <w:szCs w:val="24"/>
        </w:rPr>
        <w:t xml:space="preserve"> </w:t>
      </w:r>
      <w:r w:rsidR="000F6A33">
        <w:rPr>
          <w:rFonts w:ascii="Arial" w:hAnsi="Arial" w:cs="Arial"/>
          <w:sz w:val="24"/>
          <w:szCs w:val="24"/>
        </w:rPr>
        <w:t>2020 roku w Wałbrzychu pomiędzy:</w:t>
      </w:r>
    </w:p>
    <w:p w:rsidR="000F6A33" w:rsidRDefault="000F6A33" w:rsidP="000F6A33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Powiatem Wałbrzyskim</w:t>
      </w:r>
      <w:r>
        <w:rPr>
          <w:rFonts w:ascii="Arial" w:hAnsi="Arial" w:cs="Arial"/>
          <w:sz w:val="24"/>
          <w:szCs w:val="24"/>
        </w:rPr>
        <w:t xml:space="preserve"> z siedzibą przy al. Wyzwolenia 20 - 24, 58-300 Wałbrzych, NIP 886 26 33 345, REGON 890718018, tel. 74/84-60-7</w:t>
      </w:r>
      <w:r w:rsidR="00DF32D6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, </w:t>
      </w:r>
    </w:p>
    <w:p w:rsidR="00437DC9" w:rsidRDefault="000F6A33" w:rsidP="000F6A33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r w:rsidR="00437DC9">
        <w:rPr>
          <w:rFonts w:ascii="Arial" w:hAnsi="Arial" w:cs="Arial"/>
          <w:sz w:val="24"/>
          <w:szCs w:val="24"/>
        </w:rPr>
        <w:t>sekretariat</w:t>
      </w:r>
      <w:r>
        <w:rPr>
          <w:rFonts w:ascii="Arial" w:hAnsi="Arial" w:cs="Arial"/>
          <w:sz w:val="24"/>
          <w:szCs w:val="24"/>
        </w:rPr>
        <w:t xml:space="preserve">@powiatwalbrzyski.pl, </w:t>
      </w:r>
    </w:p>
    <w:p w:rsidR="000F6A33" w:rsidRDefault="000F6A33" w:rsidP="000F6A33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reprezentowanym przez:</w:t>
      </w:r>
    </w:p>
    <w:p w:rsidR="000F6A33" w:rsidRDefault="000F6A33" w:rsidP="000F6A33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Pana Krzysztofa Kwiatkowskiego – Starosta Wałbrzyski</w:t>
      </w:r>
    </w:p>
    <w:p w:rsidR="000F6A33" w:rsidRDefault="000F6A33" w:rsidP="000F6A33">
      <w:pPr>
        <w:tabs>
          <w:tab w:val="left" w:pos="6700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Panią Iwonę Frankowską – Wicestarosta</w:t>
      </w:r>
      <w:r>
        <w:rPr>
          <w:rFonts w:ascii="Arial" w:hAnsi="Arial" w:cs="Arial"/>
          <w:sz w:val="24"/>
          <w:szCs w:val="24"/>
        </w:rPr>
        <w:tab/>
      </w:r>
    </w:p>
    <w:p w:rsidR="000F6A33" w:rsidRDefault="000F6A33" w:rsidP="000F6A33">
      <w:pPr>
        <w:tabs>
          <w:tab w:val="left" w:pos="284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zwanym dalej </w:t>
      </w:r>
      <w:r>
        <w:rPr>
          <w:rFonts w:ascii="Arial" w:hAnsi="Arial" w:cs="Arial"/>
          <w:b/>
          <w:sz w:val="24"/>
          <w:szCs w:val="24"/>
        </w:rPr>
        <w:t>Zamawiającym</w:t>
      </w:r>
    </w:p>
    <w:p w:rsidR="000F6A33" w:rsidRDefault="000F6A33" w:rsidP="000F6A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0F6A33" w:rsidRDefault="000F6A33" w:rsidP="000F6A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F6A33" w:rsidRDefault="000F6A33" w:rsidP="000F6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Adres, NIP, Regon, telefon, e-mail</w:t>
      </w:r>
    </w:p>
    <w:p w:rsidR="000F6A33" w:rsidRDefault="000F6A33" w:rsidP="000F6A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reprezentowanym przez:</w:t>
      </w:r>
    </w:p>
    <w:p w:rsidR="000F6A33" w:rsidRDefault="000F6A33" w:rsidP="000F6A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F6A33" w:rsidRDefault="000F6A33" w:rsidP="000F6A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F6A33" w:rsidRDefault="000F6A33" w:rsidP="000F6A3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zwanym dalej </w:t>
      </w:r>
      <w:r>
        <w:rPr>
          <w:rFonts w:ascii="Arial" w:hAnsi="Arial" w:cs="Arial"/>
          <w:b/>
          <w:sz w:val="24"/>
          <w:szCs w:val="24"/>
        </w:rPr>
        <w:t>Wykonawcą.</w:t>
      </w:r>
    </w:p>
    <w:p w:rsidR="000F6A33" w:rsidRDefault="000F6A33" w:rsidP="000F6A3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F6A33" w:rsidRDefault="000F6A33" w:rsidP="000F6A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1. POSTANOWIENIA OGÓLNE</w:t>
      </w:r>
    </w:p>
    <w:p w:rsidR="000F6A33" w:rsidRDefault="000F6A33" w:rsidP="000F6A3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Umowa została zawarta bez zastosowania ustawy – Prawo zamówień publicznych, zgodnie z art. 4, pkt. 8 ustawy z dnia 29 stycznia 2004 roku – Prawo zamówień publicznych (tekst jednolity Dz. U. z 2019 roku poz. 1843 ze zm.).</w:t>
      </w:r>
    </w:p>
    <w:p w:rsidR="000F6A33" w:rsidRDefault="000F6A33" w:rsidP="000F6A3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do kontaktu oddelegowane przez strony umowy:</w:t>
      </w:r>
    </w:p>
    <w:p w:rsidR="000F6A33" w:rsidRDefault="000F6A33" w:rsidP="000F6A33">
      <w:pPr>
        <w:pStyle w:val="Akapitzlist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ze strony Zamawiającego: </w:t>
      </w:r>
    </w:p>
    <w:p w:rsidR="000F6A33" w:rsidRDefault="000F6A33" w:rsidP="000F6A3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Janusz Radomski – Geodeta Powiatowy tel. 74 8460-567</w:t>
      </w:r>
    </w:p>
    <w:p w:rsidR="000F6A33" w:rsidRDefault="000F6A33" w:rsidP="000F6A3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mail: j.radomski@powiatwalbrzyski.pl</w:t>
      </w:r>
    </w:p>
    <w:p w:rsidR="000F6A33" w:rsidRDefault="000F6A33" w:rsidP="000F6A3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Sławomir Wawrzycki – Kierownik </w:t>
      </w:r>
      <w:proofErr w:type="spellStart"/>
      <w:r>
        <w:rPr>
          <w:rFonts w:ascii="Arial" w:hAnsi="Arial" w:cs="Arial"/>
          <w:sz w:val="24"/>
          <w:szCs w:val="24"/>
        </w:rPr>
        <w:t>PODGiK</w:t>
      </w:r>
      <w:proofErr w:type="spellEnd"/>
      <w:r>
        <w:rPr>
          <w:rFonts w:ascii="Arial" w:hAnsi="Arial" w:cs="Arial"/>
          <w:sz w:val="24"/>
          <w:szCs w:val="24"/>
        </w:rPr>
        <w:t xml:space="preserve"> tel. 74 8460-531</w:t>
      </w:r>
    </w:p>
    <w:p w:rsidR="000F6A33" w:rsidRDefault="000F6A33" w:rsidP="000F6A3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mail: s.wawrzycki@powiatwalbrzyski.pl </w:t>
      </w:r>
    </w:p>
    <w:p w:rsidR="000F6A33" w:rsidRDefault="000F6A33" w:rsidP="000F6A33">
      <w:pPr>
        <w:pStyle w:val="Akapitzlist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0F6A33" w:rsidRDefault="000F6A33" w:rsidP="000F6A33">
      <w:pPr>
        <w:pStyle w:val="Akapitzlist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ze strony Wykonawcy: </w:t>
      </w:r>
    </w:p>
    <w:p w:rsidR="000F6A33" w:rsidRDefault="000F6A33" w:rsidP="000F6A33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………………………………………………………</w:t>
      </w:r>
    </w:p>
    <w:p w:rsidR="000F6A33" w:rsidRDefault="000F6A33" w:rsidP="000F6A33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……………………………………………………..</w:t>
      </w:r>
    </w:p>
    <w:p w:rsidR="000F6A33" w:rsidRDefault="000F6A33" w:rsidP="000F6A33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……………………………………………………..</w:t>
      </w:r>
    </w:p>
    <w:p w:rsidR="000F6A33" w:rsidRDefault="000F6A33" w:rsidP="00126120">
      <w:pPr>
        <w:rPr>
          <w:rFonts w:ascii="Arial" w:hAnsi="Arial" w:cs="Arial"/>
          <w:b/>
          <w:sz w:val="24"/>
          <w:szCs w:val="24"/>
        </w:rPr>
      </w:pPr>
    </w:p>
    <w:p w:rsidR="000F6A33" w:rsidRDefault="000F6A33" w:rsidP="000F6A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§ 2. PRZEDMIOT UMOWY</w:t>
      </w:r>
    </w:p>
    <w:p w:rsidR="000F6A33" w:rsidRPr="007A6A09" w:rsidRDefault="000F6A33" w:rsidP="000F6A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6A09">
        <w:rPr>
          <w:rFonts w:ascii="Arial" w:hAnsi="Arial" w:cs="Arial"/>
          <w:sz w:val="24"/>
          <w:szCs w:val="24"/>
        </w:rPr>
        <w:t>Zamawiający zleca a Wykonawca przyjmuje do wykonania pracę geodezyjną:</w:t>
      </w:r>
    </w:p>
    <w:p w:rsidR="007A6A09" w:rsidRPr="007A6A09" w:rsidRDefault="007A6A09" w:rsidP="007A6A09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7A6A09">
        <w:rPr>
          <w:rFonts w:ascii="Arial" w:hAnsi="Arial" w:cs="Arial"/>
          <w:b/>
          <w:sz w:val="24"/>
          <w:szCs w:val="24"/>
        </w:rPr>
        <w:t>Założenie inicjalnej bazy danych GESUT i BDOT 500 oraz uzupełnienie numerycznych map ewidencyjnych powstałych dla celów LPIS o budynki dla jednostki ewidencyjnej Stare Bogaczowice</w:t>
      </w:r>
      <w:r w:rsidR="00126120">
        <w:rPr>
          <w:rFonts w:ascii="Arial" w:hAnsi="Arial" w:cs="Arial"/>
          <w:b/>
          <w:sz w:val="24"/>
          <w:szCs w:val="24"/>
        </w:rPr>
        <w:t>.</w:t>
      </w:r>
    </w:p>
    <w:p w:rsidR="000F6A33" w:rsidRDefault="000F6A33" w:rsidP="000F6A33">
      <w:pPr>
        <w:pStyle w:val="Standard"/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Zakres przedmiotu umowy obejmuje gminę </w:t>
      </w:r>
      <w:r w:rsidR="007A6A09">
        <w:rPr>
          <w:rFonts w:ascii="Arial" w:hAnsi="Arial" w:cs="Arial"/>
          <w:b/>
        </w:rPr>
        <w:t>Stare Bogaczowice</w:t>
      </w:r>
      <w:r w:rsidR="00126120">
        <w:rPr>
          <w:rFonts w:ascii="Arial" w:hAnsi="Arial" w:cs="Arial"/>
          <w:b/>
        </w:rPr>
        <w:t>.</w:t>
      </w:r>
    </w:p>
    <w:p w:rsidR="000F6A33" w:rsidRDefault="000F6A33" w:rsidP="000F6A33">
      <w:pPr>
        <w:pStyle w:val="Akapitzlist"/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Szczegółowy zakres rzeczowy przedmiotu umowy, o którym mowa w ust. 1 niniejszego paragrafu określają załączniki stanowiące integralną część umowy:</w:t>
      </w:r>
    </w:p>
    <w:p w:rsidR="000F6A33" w:rsidRDefault="000F6A33" w:rsidP="000F6A33">
      <w:pPr>
        <w:pStyle w:val="Akapitzlist"/>
        <w:spacing w:line="360" w:lineRule="auto"/>
        <w:ind w:left="786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 warunki techniczne wykonania w/w prac stanowiące załącznik Nr 1 do niniejszej umowy,</w:t>
      </w:r>
    </w:p>
    <w:p w:rsidR="000F6A33" w:rsidRDefault="000F6A33" w:rsidP="000F6A33">
      <w:pPr>
        <w:pStyle w:val="Akapitzlist"/>
        <w:ind w:left="786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 oferta Wykonawcy stanowiąca załącznik Nr 2 do niniejszej umowy.</w:t>
      </w:r>
    </w:p>
    <w:p w:rsidR="000F6A33" w:rsidRDefault="000F6A33" w:rsidP="000F6A33">
      <w:p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Umowa zostaje zawarta na czas określony, tj. do dnia 31.10.2020 roku. </w:t>
      </w:r>
    </w:p>
    <w:p w:rsidR="000F6A33" w:rsidRDefault="000F6A33" w:rsidP="000F6A33">
      <w:pPr>
        <w:spacing w:line="240" w:lineRule="auto"/>
        <w:rPr>
          <w:rFonts w:ascii="Arial" w:hAnsi="Arial" w:cs="Arial"/>
          <w:sz w:val="24"/>
          <w:szCs w:val="24"/>
        </w:rPr>
      </w:pPr>
    </w:p>
    <w:p w:rsidR="000F6A33" w:rsidRDefault="000F6A33" w:rsidP="000F6A33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3. OBOWIĄZKI WYKONAWCY</w:t>
      </w:r>
    </w:p>
    <w:p w:rsidR="000F6A33" w:rsidRDefault="000F6A33" w:rsidP="0012612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zrealizuje przedmiot umowy w nieprzekraczalnym terminie, o którym mowa w § 2 ust. 4 niniejszej umowy.</w:t>
      </w:r>
    </w:p>
    <w:p w:rsidR="000F6A33" w:rsidRDefault="000F6A33" w:rsidP="0012612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jest zobowiązany do prowadzenia dziennika robót i dokonywania wpisów o podjętych z Geodetą Powiatowym uzgodnieniach.</w:t>
      </w:r>
    </w:p>
    <w:p w:rsidR="000F6A33" w:rsidRDefault="000F6A33" w:rsidP="0012612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braków lub nieprawidłowości stwierdzonych przy odbiorze, Wykonawca zobowiązuje się do ich usunięcia w terminie wyznaczonym przez Zamawiającego.</w:t>
      </w:r>
    </w:p>
    <w:p w:rsidR="000F6A33" w:rsidRDefault="000F6A33" w:rsidP="000F6A33">
      <w:pPr>
        <w:pStyle w:val="Akapitzlist"/>
        <w:ind w:left="643"/>
        <w:jc w:val="both"/>
        <w:rPr>
          <w:rFonts w:ascii="Arial" w:hAnsi="Arial" w:cs="Arial"/>
          <w:sz w:val="24"/>
          <w:szCs w:val="24"/>
        </w:rPr>
      </w:pPr>
    </w:p>
    <w:p w:rsidR="000F6A33" w:rsidRDefault="000F6A33" w:rsidP="000F6A33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4. OBOWIĄZKI ZAMAWIAJĄCEGO</w:t>
      </w:r>
    </w:p>
    <w:p w:rsidR="000F6A33" w:rsidRDefault="000F6A33" w:rsidP="000F6A33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Zamawiający jest zobowiązany do przeglądania dziennika robót, kontrolowania postępu i jakości robót oraz wpisywania w nim uwag i zaleceń.</w:t>
      </w:r>
    </w:p>
    <w:p w:rsidR="000F6A33" w:rsidRDefault="000F6A33" w:rsidP="000F6A33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W przypadku wykrycia braków lub nieprawidłowości Zamawiający powiadomi Wykonawcę na piśmie o terminie ich usunięcia.</w:t>
      </w:r>
    </w:p>
    <w:p w:rsidR="000F6A33" w:rsidRDefault="000F6A33" w:rsidP="000F6A33">
      <w:p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</w:p>
    <w:p w:rsidR="000F6A33" w:rsidRDefault="000F6A33" w:rsidP="000F6A33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5. WYKONANIE UMOWY</w:t>
      </w:r>
    </w:p>
    <w:p w:rsidR="000F6A33" w:rsidRDefault="000F6A33" w:rsidP="000F6A33">
      <w:pPr>
        <w:pStyle w:val="Akapitzlist"/>
        <w:numPr>
          <w:ilvl w:val="3"/>
          <w:numId w:val="4"/>
        </w:num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Umowę należy wykonać zgodnie z obowiązującymi przepisami prawa zawartymi w rozdziale III warunków technicznych stanowiący załącznik Nr 1 do niniejszej umowy.</w:t>
      </w:r>
    </w:p>
    <w:p w:rsidR="000F6A33" w:rsidRDefault="000F6A33" w:rsidP="000F6A33">
      <w:pPr>
        <w:pStyle w:val="Akapitzlist"/>
        <w:numPr>
          <w:ilvl w:val="3"/>
          <w:numId w:val="4"/>
        </w:num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Prace geodezyjne winny być wykonane zgodnie z zapisami rozporządzenia</w:t>
      </w:r>
    </w:p>
    <w:p w:rsidR="000F6A33" w:rsidRDefault="000F6A33" w:rsidP="000F6A33">
      <w:pPr>
        <w:pStyle w:val="Akapitzlist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Ministra Spraw Wewnętrznych i Administracji z dnia 9 listopada 2011 r. w</w:t>
      </w:r>
      <w:r w:rsidR="00C502C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sprawie standardów technicznych wykonania geodezyjnych pomiarów sytuacyjnych i wysokościowych oraz opracowania i przekazywania wyników tych pomiarów do państwowego zasobu geodezyjnego i kartograficznego</w:t>
      </w:r>
    </w:p>
    <w:p w:rsidR="000F6A33" w:rsidRDefault="000F6A33" w:rsidP="000F6A33">
      <w:pPr>
        <w:pStyle w:val="Akapitzlist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(Dz. U. z 2011 nr 263 poz. 1572).</w:t>
      </w:r>
    </w:p>
    <w:p w:rsidR="000F6A33" w:rsidRDefault="000F6A33" w:rsidP="000F6A33">
      <w:pPr>
        <w:pStyle w:val="Akapitzlist"/>
        <w:numPr>
          <w:ilvl w:val="3"/>
          <w:numId w:val="4"/>
        </w:num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powiadomi pisemnie Zamawiającego o gotowości do odbioru końcowego całości zadania, najpóźniej w dniu umownego terminu wykonania umowy.</w:t>
      </w:r>
    </w:p>
    <w:p w:rsidR="000F6A33" w:rsidRDefault="000F6A33" w:rsidP="000F6A33">
      <w:pPr>
        <w:pStyle w:val="Akapitzlist"/>
        <w:numPr>
          <w:ilvl w:val="3"/>
          <w:numId w:val="4"/>
        </w:num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przystąpi do odbioru końcowego w terminie do 7 dni od dnia otrzymania zawiadomienia, o którym mowa w ust. 3, informując o tym pisemnie Wykonawcę. </w:t>
      </w:r>
    </w:p>
    <w:p w:rsidR="000F6A33" w:rsidRDefault="000F6A33" w:rsidP="000F6A33">
      <w:pPr>
        <w:pStyle w:val="Akapitzlist"/>
        <w:numPr>
          <w:ilvl w:val="3"/>
          <w:numId w:val="4"/>
        </w:num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Datę odbioru końcowego będzie stanowił dzień zakończenia czynności odbioru i podpisania protokołu odbioru końcowego wykonania całości zadania, nie wcześniej niż po usunięciu stwierdzonych braków lub nieprawidłowości dotyczących wykonania przedmiotu umowy.</w:t>
      </w:r>
    </w:p>
    <w:p w:rsidR="000F6A33" w:rsidRDefault="000F6A33" w:rsidP="000F6A33">
      <w:pPr>
        <w:pStyle w:val="Akapitzlist"/>
        <w:numPr>
          <w:ilvl w:val="3"/>
          <w:numId w:val="4"/>
        </w:num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stwierdzenia braków lub nieprawidłowości, Wykonawca usunie je na własny koszt w terminie wyznaczonym przez Zamawiającego.</w:t>
      </w:r>
    </w:p>
    <w:p w:rsidR="000F6A33" w:rsidRDefault="000F6A33" w:rsidP="000F6A33">
      <w:pPr>
        <w:pStyle w:val="Akapitzlist"/>
        <w:numPr>
          <w:ilvl w:val="3"/>
          <w:numId w:val="4"/>
        </w:num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razie stwierdzenia w czasie odbioru lub okresie rękojmi braków lub nieprawidłowości nienadających się do usunięcia, które uniemożliwiają użytkowanie przedmiotu umowy zgodnie z jego przeznaczeniem – Zamawiający, może wedle swego uznania wypowiedzieć umowę ze skutkiem natychmiastowym lub żądać wykonania umowy po raz drugi. </w:t>
      </w:r>
    </w:p>
    <w:p w:rsidR="000F6A33" w:rsidRDefault="000F6A33" w:rsidP="000F6A33">
      <w:pPr>
        <w:pStyle w:val="Akapitzlist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naprawi na koszt własny szkody poniesione przez Zamawiającego. </w:t>
      </w:r>
    </w:p>
    <w:p w:rsidR="000F6A33" w:rsidRDefault="000F6A33" w:rsidP="007A6A09">
      <w:pPr>
        <w:pStyle w:val="Akapitzlist"/>
        <w:numPr>
          <w:ilvl w:val="3"/>
          <w:numId w:val="4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opóźnienia w wykonaniu zamówienia, wynoszącego więcej niż 20 dni  Zamawiający może zlecić wykonanie zastępcze przedmiotu umowy innemu podmiotowi na koszt i ryzyko Wykonawcy niniejszego zamówienia.</w:t>
      </w:r>
    </w:p>
    <w:p w:rsidR="000F6A33" w:rsidRDefault="000F6A33" w:rsidP="007A6A09">
      <w:pPr>
        <w:tabs>
          <w:tab w:val="left" w:pos="426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W przypadku stwierdzenia w czasie odbioru braków lub nieprawidłowości nadających się do usunięcia Zamawiający, może odmówić dokonania odbioru i wyznaczyć wykonawcy nowy termin ich usunięcia. Po bezskutecznym upływie terminu na usuniecie braków lub nieprawidłowości Zamawiający, może wykonać uprawnienia wynikające z § 7 ust. 1 pkt. 4</w:t>
      </w:r>
    </w:p>
    <w:p w:rsidR="000F6A33" w:rsidRDefault="000F6A33" w:rsidP="007A6A09">
      <w:p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Zamawiający powoła Komisję odbioru w celu stwierdzenia w formie protokołu zdawczo-odbiorczego, że praca została wykonana zgodnie z warunkami technicznymi, będącymi Załącznikiem nr 1 i do niniejszej umowy.</w:t>
      </w:r>
    </w:p>
    <w:p w:rsidR="000F6A33" w:rsidRDefault="000F6A33" w:rsidP="007A6A09">
      <w:pPr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Dokumentem potwierdzającym wykonanie zleconych prac będzie protokół odbioru podpisany przez strony umowy.</w:t>
      </w:r>
    </w:p>
    <w:p w:rsidR="000F6A33" w:rsidRDefault="000F6A33" w:rsidP="000F6A33">
      <w:pPr>
        <w:ind w:left="709" w:hanging="283"/>
        <w:jc w:val="both"/>
        <w:rPr>
          <w:rFonts w:ascii="Arial" w:hAnsi="Arial" w:cs="Arial"/>
          <w:sz w:val="24"/>
          <w:szCs w:val="24"/>
        </w:rPr>
      </w:pPr>
    </w:p>
    <w:p w:rsidR="000F6A33" w:rsidRDefault="000F6A33" w:rsidP="000F6A33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6. WYNAGRODZENIE</w:t>
      </w:r>
    </w:p>
    <w:p w:rsidR="000F6A33" w:rsidRDefault="000F6A33" w:rsidP="000F6A33">
      <w:pPr>
        <w:pStyle w:val="Akapitzlist"/>
        <w:numPr>
          <w:ilvl w:val="3"/>
          <w:numId w:val="2"/>
        </w:num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Wykonawcy przysługuje wynagrodzenie za całkowite wykonanie przedmiotu umowy określonego w § 1 w kwocie netto ………….………………….zł </w:t>
      </w:r>
      <w:r>
        <w:rPr>
          <w:rFonts w:ascii="Arial" w:hAnsi="Arial" w:cs="Arial"/>
          <w:sz w:val="24"/>
          <w:szCs w:val="24"/>
        </w:rPr>
        <w:br/>
        <w:t>(słownie: ……</w:t>
      </w:r>
      <w:r w:rsidR="00126120">
        <w:rPr>
          <w:rFonts w:ascii="Arial" w:hAnsi="Arial" w:cs="Arial"/>
          <w:sz w:val="24"/>
          <w:szCs w:val="24"/>
        </w:rPr>
        <w:t>…………………………………………………</w:t>
      </w:r>
      <w:r>
        <w:rPr>
          <w:rFonts w:ascii="Arial" w:hAnsi="Arial" w:cs="Arial"/>
          <w:sz w:val="24"/>
          <w:szCs w:val="24"/>
        </w:rPr>
        <w:t>zł) + ….………..% VAT, co stanowi całkow</w:t>
      </w:r>
      <w:r w:rsidR="00126120">
        <w:rPr>
          <w:rFonts w:ascii="Arial" w:hAnsi="Arial" w:cs="Arial"/>
          <w:sz w:val="24"/>
          <w:szCs w:val="24"/>
        </w:rPr>
        <w:t xml:space="preserve">itą kwotę brutto ………………………… </w:t>
      </w:r>
      <w:r>
        <w:rPr>
          <w:rFonts w:ascii="Arial" w:hAnsi="Arial" w:cs="Arial"/>
          <w:sz w:val="24"/>
          <w:szCs w:val="24"/>
        </w:rPr>
        <w:t>zł (słownie:…………………………………………</w:t>
      </w:r>
      <w:r w:rsidR="00126120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zł).</w:t>
      </w:r>
    </w:p>
    <w:p w:rsidR="000F6A33" w:rsidRDefault="000F6A33" w:rsidP="000F6A33">
      <w:pPr>
        <w:pStyle w:val="Akapitzlist"/>
        <w:numPr>
          <w:ilvl w:val="3"/>
          <w:numId w:val="2"/>
        </w:num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wykonane i odebrane prace Zamawiający zapłaci Wykonawcy wynagrodzenie przelewem na rachunek bankowy Wykonawcy ………………………………………………………………………………..……, </w:t>
      </w:r>
      <w:r>
        <w:rPr>
          <w:rFonts w:ascii="Arial" w:hAnsi="Arial" w:cs="Arial"/>
          <w:sz w:val="24"/>
          <w:szCs w:val="24"/>
        </w:rPr>
        <w:lastRenderedPageBreak/>
        <w:t>w</w:t>
      </w:r>
      <w:r w:rsidR="007A6A09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terminie 30 dni od daty otrzymania przez Zamawiającego prawidłowo wystawionej faktury VAT.</w:t>
      </w:r>
    </w:p>
    <w:p w:rsidR="000F6A33" w:rsidRDefault="000F6A33" w:rsidP="000F6A33">
      <w:pPr>
        <w:pStyle w:val="Akapitzlist"/>
        <w:numPr>
          <w:ilvl w:val="3"/>
          <w:numId w:val="2"/>
        </w:num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Podstawą do wystawienia faktury VAT będzie protokół odbioru końcowego całości zadania.</w:t>
      </w:r>
    </w:p>
    <w:p w:rsidR="000F6A33" w:rsidRDefault="000F6A33" w:rsidP="000F6A33">
      <w:pPr>
        <w:pStyle w:val="Akapitzlist"/>
        <w:numPr>
          <w:ilvl w:val="3"/>
          <w:numId w:val="2"/>
        </w:num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Fakturę należy wystawić na:</w:t>
      </w:r>
    </w:p>
    <w:p w:rsidR="000F6A33" w:rsidRDefault="000F6A33" w:rsidP="000F6A33">
      <w:pPr>
        <w:pStyle w:val="Akapitzlist"/>
        <w:ind w:left="64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Powiat Wałbrzyski, </w:t>
      </w:r>
    </w:p>
    <w:p w:rsidR="000F6A33" w:rsidRDefault="000F6A33" w:rsidP="000F6A33">
      <w:pPr>
        <w:pStyle w:val="Akapitzlist"/>
        <w:ind w:left="64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al. Wyzwolenia 20, 22, 22a, 24, </w:t>
      </w:r>
    </w:p>
    <w:p w:rsidR="000F6A33" w:rsidRDefault="000F6A33" w:rsidP="000F6A33">
      <w:pPr>
        <w:pStyle w:val="Akapitzlist"/>
        <w:ind w:left="64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58-300 Wałbrzych,</w:t>
      </w:r>
    </w:p>
    <w:p w:rsidR="000F6A33" w:rsidRDefault="000F6A33" w:rsidP="000F6A33">
      <w:pPr>
        <w:pStyle w:val="Akapitzlist"/>
        <w:ind w:left="64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NIP: 886 26 33 345</w:t>
      </w:r>
    </w:p>
    <w:p w:rsidR="000F6A33" w:rsidRDefault="000F6A33" w:rsidP="000F6A33">
      <w:pPr>
        <w:pStyle w:val="Akapitzlist"/>
        <w:numPr>
          <w:ilvl w:val="3"/>
          <w:numId w:val="2"/>
        </w:num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dzień dokonania płatności uznaje się dzień, w którym następuje obciążenie rachunku bankowego Starostwa Powiatowego w Wałbrzych.</w:t>
      </w:r>
    </w:p>
    <w:p w:rsidR="000F6A33" w:rsidRDefault="000F6A33" w:rsidP="000F6A33">
      <w:pPr>
        <w:pStyle w:val="Akapitzlist"/>
        <w:numPr>
          <w:ilvl w:val="3"/>
          <w:numId w:val="2"/>
        </w:num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Wykonawca oświadcza</w:t>
      </w:r>
      <w:r>
        <w:rPr>
          <w:rFonts w:ascii="Arial" w:hAnsi="Arial" w:cs="Arial"/>
          <w:sz w:val="24"/>
          <w:szCs w:val="24"/>
        </w:rPr>
        <w:t xml:space="preserve"> iż w przypadku wystawienia faktury VAT, z obowiązkiem naliczenia odpowiedniej stawki  podatku VAT,  numer rachunku bankowego podany w umowie /  fakturze VAT widnieje w wykazie podmiotów zarejestrowanych jako podatnicy VAT, niezarejestrowanych oraz wykreślonych i przywróconych do rejestru  VAT.</w:t>
      </w:r>
    </w:p>
    <w:p w:rsidR="000F6A33" w:rsidRDefault="000F6A33" w:rsidP="000F6A33">
      <w:pPr>
        <w:pStyle w:val="Akapitzlist"/>
        <w:numPr>
          <w:ilvl w:val="3"/>
          <w:numId w:val="2"/>
        </w:num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przypadku wskazania przez wykonawcę na przedłożonej fakturze VAT rachunku bankowego nieujawnionego w wykazie podatników VAT, zamawiający uprawniony będzie do dokonania zapłaty na rachunek bankowy wykonawcy wskazany w wykazie podatników VAT, a w razie braku rachunku wykonawcy ujawnionego w wykazie, do wstrzymania się z zapłatą do czasu wskazania przez wykonawcę dla potrzeb płatności, rachunku bankowego ujawnionego w wykazie podatników VAT. W takim przypadku termin zapłaty liczy się od dnia wskazania przez wykonawcę rachunku bankowego ujawnionego w wykazie podatników VAT. Powyższe nie stoi w sprzeczności z przepisami art. 454 §1 k.c.</w:t>
      </w:r>
    </w:p>
    <w:p w:rsidR="000F6A33" w:rsidRDefault="000F6A33" w:rsidP="000F6A33">
      <w:pPr>
        <w:pStyle w:val="Akapitzlist"/>
        <w:ind w:left="709"/>
        <w:jc w:val="both"/>
        <w:rPr>
          <w:rFonts w:ascii="Arial" w:hAnsi="Arial" w:cs="Arial"/>
          <w:sz w:val="24"/>
          <w:szCs w:val="24"/>
        </w:rPr>
      </w:pPr>
    </w:p>
    <w:p w:rsidR="000F6A33" w:rsidRDefault="000F6A33" w:rsidP="000F6A33">
      <w:pPr>
        <w:tabs>
          <w:tab w:val="left" w:pos="426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7. KARY UMOWNE</w:t>
      </w:r>
    </w:p>
    <w:p w:rsidR="000F6A33" w:rsidRDefault="000F6A33" w:rsidP="000F6A33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niewykonania lub nienależytego wykonania umowy, Wykonawca zobowiązuje się zapłacić Zamawiającemu kary umowne:</w:t>
      </w:r>
    </w:p>
    <w:p w:rsidR="000F6A33" w:rsidRDefault="000F6A33" w:rsidP="000F6A33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wysokości 10% wynagrodzenia brutto, o k</w:t>
      </w:r>
      <w:r w:rsidR="007A6A09">
        <w:rPr>
          <w:rFonts w:ascii="Arial" w:hAnsi="Arial" w:cs="Arial"/>
          <w:sz w:val="24"/>
          <w:szCs w:val="24"/>
        </w:rPr>
        <w:t xml:space="preserve">tórym mowa w § 6 ust. 1 Umowy, </w:t>
      </w:r>
      <w:r>
        <w:rPr>
          <w:rFonts w:ascii="Arial" w:hAnsi="Arial" w:cs="Arial"/>
          <w:sz w:val="24"/>
          <w:szCs w:val="24"/>
        </w:rPr>
        <w:t>w przypadku wypowiedzenia Umo</w:t>
      </w:r>
      <w:r w:rsidR="007A6A09">
        <w:rPr>
          <w:rFonts w:ascii="Arial" w:hAnsi="Arial" w:cs="Arial"/>
          <w:sz w:val="24"/>
          <w:szCs w:val="24"/>
        </w:rPr>
        <w:t>wy przez Zamawiającego w</w:t>
      </w:r>
      <w:r w:rsidR="00C502CD">
        <w:rPr>
          <w:rFonts w:ascii="Arial" w:hAnsi="Arial" w:cs="Arial"/>
          <w:sz w:val="24"/>
          <w:szCs w:val="24"/>
        </w:rPr>
        <w:t> </w:t>
      </w:r>
      <w:r w:rsidR="007A6A09">
        <w:rPr>
          <w:rFonts w:ascii="Arial" w:hAnsi="Arial" w:cs="Arial"/>
          <w:sz w:val="24"/>
          <w:szCs w:val="24"/>
        </w:rPr>
        <w:t xml:space="preserve">trybie określonym </w:t>
      </w:r>
      <w:r>
        <w:rPr>
          <w:rFonts w:ascii="Arial" w:hAnsi="Arial" w:cs="Arial"/>
          <w:sz w:val="24"/>
          <w:szCs w:val="24"/>
        </w:rPr>
        <w:t>w § 9 ust. 2.</w:t>
      </w:r>
    </w:p>
    <w:p w:rsidR="000F6A33" w:rsidRDefault="000F6A33" w:rsidP="000F6A33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wysokości 0,2% wynagrodzenia brutto, o k</w:t>
      </w:r>
      <w:r w:rsidR="007A6A09">
        <w:rPr>
          <w:rFonts w:ascii="Arial" w:hAnsi="Arial" w:cs="Arial"/>
          <w:sz w:val="24"/>
          <w:szCs w:val="24"/>
        </w:rPr>
        <w:t xml:space="preserve">tórym mowa w § 6 ust. 1 Umowy, </w:t>
      </w:r>
      <w:r>
        <w:rPr>
          <w:rFonts w:ascii="Arial" w:hAnsi="Arial" w:cs="Arial"/>
          <w:sz w:val="24"/>
          <w:szCs w:val="24"/>
        </w:rPr>
        <w:t>za każdy dzień opóźnienia w w</w:t>
      </w:r>
      <w:r w:rsidR="007A6A09">
        <w:rPr>
          <w:rFonts w:ascii="Arial" w:hAnsi="Arial" w:cs="Arial"/>
          <w:sz w:val="24"/>
          <w:szCs w:val="24"/>
        </w:rPr>
        <w:t xml:space="preserve">ykonaniu przedmiotu umowy ponad termin określony </w:t>
      </w:r>
      <w:r>
        <w:rPr>
          <w:rFonts w:ascii="Arial" w:hAnsi="Arial" w:cs="Arial"/>
          <w:sz w:val="24"/>
          <w:szCs w:val="24"/>
        </w:rPr>
        <w:t>w §2 ust. 4,</w:t>
      </w:r>
    </w:p>
    <w:p w:rsidR="000F6A33" w:rsidRDefault="000F6A33" w:rsidP="000F6A33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wysokości 10% wynagrodzenia brutto, o</w:t>
      </w:r>
      <w:r w:rsidR="007A6A09">
        <w:rPr>
          <w:rFonts w:ascii="Arial" w:hAnsi="Arial" w:cs="Arial"/>
          <w:sz w:val="24"/>
          <w:szCs w:val="24"/>
        </w:rPr>
        <w:t xml:space="preserve"> którym mowa w § 6 ust. 1 Umowy</w:t>
      </w:r>
      <w:r>
        <w:rPr>
          <w:rFonts w:ascii="Arial" w:hAnsi="Arial" w:cs="Arial"/>
          <w:sz w:val="24"/>
          <w:szCs w:val="24"/>
        </w:rPr>
        <w:t xml:space="preserve"> za zgłoszenie do odbioru prac z brakami lub nieprawidłowościami,</w:t>
      </w:r>
    </w:p>
    <w:p w:rsidR="000F6A33" w:rsidRDefault="000F6A33" w:rsidP="000F6A33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wysokości 0,5% wynagrodzenia brutto, o k</w:t>
      </w:r>
      <w:r w:rsidR="007A6A09">
        <w:rPr>
          <w:rFonts w:ascii="Arial" w:hAnsi="Arial" w:cs="Arial"/>
          <w:sz w:val="24"/>
          <w:szCs w:val="24"/>
        </w:rPr>
        <w:t xml:space="preserve">tórym mowa w § 6 ust. 1 Umowy, </w:t>
      </w:r>
      <w:r>
        <w:rPr>
          <w:rFonts w:ascii="Arial" w:hAnsi="Arial" w:cs="Arial"/>
          <w:sz w:val="24"/>
          <w:szCs w:val="24"/>
        </w:rPr>
        <w:t>za każdy dzień zwłoki w usunięciu braków lub nieprawidłowości stwierdzonych przy</w:t>
      </w:r>
      <w:r w:rsidR="00C502CD">
        <w:rPr>
          <w:rFonts w:ascii="Arial" w:hAnsi="Arial" w:cs="Arial"/>
          <w:sz w:val="24"/>
          <w:szCs w:val="24"/>
        </w:rPr>
        <w:t xml:space="preserve"> odbiorze lub w okresie rękojmi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lastRenderedPageBreak/>
        <w:t>liczonej od dnia wyznaczonego na termin usunięcia braków lub nieprawidłowości.</w:t>
      </w:r>
    </w:p>
    <w:p w:rsidR="000F6A33" w:rsidRDefault="000F6A33" w:rsidP="000F6A33">
      <w:pPr>
        <w:tabs>
          <w:tab w:val="left" w:pos="567"/>
        </w:tabs>
        <w:ind w:left="567" w:hanging="2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Zamawiający zastrzega sobie możliwość potrącenia kar umownych z</w:t>
      </w:r>
      <w:r w:rsidR="007A6A09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wynagrodzenia należnego Wykonawcy, na podstawie noty obciążeniowej wystawionej przez Zamawiającego na co Wykonawca wyraża zgodę.</w:t>
      </w:r>
    </w:p>
    <w:p w:rsidR="000F6A33" w:rsidRDefault="000F6A33" w:rsidP="000F6A33">
      <w:pPr>
        <w:pStyle w:val="Akapitzlist"/>
        <w:tabs>
          <w:tab w:val="left" w:pos="426"/>
        </w:tabs>
        <w:ind w:left="1080"/>
        <w:jc w:val="center"/>
        <w:rPr>
          <w:rFonts w:ascii="Arial" w:hAnsi="Arial" w:cs="Arial"/>
          <w:b/>
          <w:sz w:val="24"/>
          <w:szCs w:val="24"/>
        </w:rPr>
      </w:pPr>
    </w:p>
    <w:p w:rsidR="000F6A33" w:rsidRDefault="000F6A33" w:rsidP="000F6A33">
      <w:pPr>
        <w:tabs>
          <w:tab w:val="left" w:pos="426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8. ODPOWIEDZIALNOŚĆ ZA SZKODY</w:t>
      </w:r>
    </w:p>
    <w:p w:rsidR="000F6A33" w:rsidRDefault="000F6A33" w:rsidP="00C502CD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Stronom służy prawo dochodzenia odszkodowania z innych tytułów niż wymienione </w:t>
      </w:r>
      <w:r>
        <w:rPr>
          <w:rFonts w:ascii="Arial" w:hAnsi="Arial" w:cs="Arial"/>
          <w:sz w:val="24"/>
          <w:szCs w:val="24"/>
        </w:rPr>
        <w:br/>
        <w:t>w § 7 na zasadach ogólnych oraz w przypadku, gdy szkoda przekracza wysokość kary umownej określonej w § 7.</w:t>
      </w:r>
    </w:p>
    <w:p w:rsidR="000F6A33" w:rsidRDefault="000F6A33" w:rsidP="000F6A33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:rsidR="000F6A33" w:rsidRDefault="000F6A33" w:rsidP="000F6A33">
      <w:pPr>
        <w:tabs>
          <w:tab w:val="left" w:pos="426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9. ROZWIAZANIE UMOWY</w:t>
      </w:r>
    </w:p>
    <w:p w:rsidR="000F6A33" w:rsidRDefault="000F6A33" w:rsidP="000F6A33">
      <w:pPr>
        <w:spacing w:line="240" w:lineRule="auto"/>
        <w:ind w:left="705" w:hanging="3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Strony Umowy mogą rozwiązać Umowę w wyniku porozumienia Stron w</w:t>
      </w:r>
      <w:r w:rsidR="007A6A09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terminie uzgodnionym przez obie Strony umowy. </w:t>
      </w:r>
    </w:p>
    <w:p w:rsidR="000F6A33" w:rsidRDefault="000F6A33" w:rsidP="000F6A33">
      <w:pPr>
        <w:spacing w:line="240" w:lineRule="auto"/>
        <w:ind w:left="709" w:hanging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Zamawiający, może wypowiedzieć Umowę ze skutkiem natychmiastowym w</w:t>
      </w:r>
      <w:r w:rsidR="007A6A09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przypadku:</w:t>
      </w:r>
    </w:p>
    <w:p w:rsidR="000F6A33" w:rsidRDefault="000F6A33" w:rsidP="000F6A33">
      <w:p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rażącego naruszenia przez Wykonawcę obowiązków wynikających z</w:t>
      </w:r>
      <w:r w:rsidR="007A6A09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Umowy,</w:t>
      </w:r>
    </w:p>
    <w:p w:rsidR="000F6A33" w:rsidRDefault="000F6A33" w:rsidP="000F6A33">
      <w:p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ogłoszenia upadłości Wykonawcy lub dokonania zajęcia ponad połowy jego majątku. </w:t>
      </w:r>
    </w:p>
    <w:p w:rsidR="00C502CD" w:rsidRDefault="000F6A33" w:rsidP="0061468B">
      <w:pPr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 razie wystąpienia istotnej zmiany okoliczności powodującej, że wykonanie umowy nie leży w interesie publicznym, czego nie można było przewidzieć w</w:t>
      </w:r>
      <w:r w:rsidR="007A6A09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chwili zawarcia umowy, Zamawiający może rozwiązać umowę w terminie 30 dni od powzięcia wiadomości o powyższych okolicznościach. W takim przypadku Wykonawca może żądać jedynie wynagrodzenia należnego mu z</w:t>
      </w:r>
      <w:r w:rsidR="007A6A09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tytułu wykonania części umowy.</w:t>
      </w:r>
    </w:p>
    <w:p w:rsidR="0061468B" w:rsidRDefault="0061468B" w:rsidP="0061468B">
      <w:pPr>
        <w:ind w:left="709" w:hanging="283"/>
        <w:jc w:val="both"/>
        <w:rPr>
          <w:rFonts w:ascii="Arial" w:hAnsi="Arial" w:cs="Arial"/>
          <w:sz w:val="24"/>
          <w:szCs w:val="24"/>
        </w:rPr>
      </w:pPr>
    </w:p>
    <w:p w:rsidR="000F6A33" w:rsidRDefault="000F6A33" w:rsidP="000F6A33">
      <w:pPr>
        <w:tabs>
          <w:tab w:val="left" w:pos="426"/>
        </w:tabs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10. ZMIANY UMOWY</w:t>
      </w:r>
    </w:p>
    <w:p w:rsidR="00C502CD" w:rsidRDefault="000F6A33" w:rsidP="0061468B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Wszelkie zmiany i uzupełnienia umowy wymagają dla swojej ważności formy pisemnej w postaci aneksu i muszą być akceptowane przez obie strony.</w:t>
      </w:r>
    </w:p>
    <w:p w:rsidR="0061468B" w:rsidRPr="0061468B" w:rsidRDefault="0061468B" w:rsidP="0061468B">
      <w:pPr>
        <w:pStyle w:val="Akapitzlist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0F6A33" w:rsidRDefault="000F6A33" w:rsidP="000F6A33">
      <w:pPr>
        <w:tabs>
          <w:tab w:val="left" w:pos="426"/>
        </w:tabs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11. POSTANOWIENIA KOŃCOWE</w:t>
      </w:r>
    </w:p>
    <w:p w:rsidR="000F6A33" w:rsidRPr="00C502CD" w:rsidRDefault="000F6A33" w:rsidP="00C502CD">
      <w:pPr>
        <w:pStyle w:val="Akapitzlist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502CD">
        <w:rPr>
          <w:rFonts w:ascii="Arial" w:hAnsi="Arial" w:cs="Arial"/>
          <w:sz w:val="24"/>
          <w:szCs w:val="24"/>
        </w:rPr>
        <w:t>Sprawy sporne wynikłe na tle realizacji umowy rozpatrywać będzie Sąd powszechny właściwy dla siedziby Zamawiającego.</w:t>
      </w:r>
    </w:p>
    <w:p w:rsidR="000F6A33" w:rsidRDefault="000F6A33" w:rsidP="000F6A33">
      <w:pPr>
        <w:pStyle w:val="Akapitzlist"/>
        <w:numPr>
          <w:ilvl w:val="0"/>
          <w:numId w:val="7"/>
        </w:num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 realizację niniejszej umowy ze strony Wykonawcy odpowiada Pan/Pani ………………..…………………………………..kierownik robót, tel.:……………….……………….. oraz email:……………………………………………………………….</w:t>
      </w:r>
    </w:p>
    <w:p w:rsidR="000F6A33" w:rsidRDefault="000F6A33" w:rsidP="000F6A33">
      <w:pPr>
        <w:pStyle w:val="Akapitzlist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sprawach nieuregulowanych niniejszą umowy stosuje się przepisy kodeksu cywilnego oraz Ustawy prawo geodezyjne i kartograficzne (Dz.U. 2020 poz. 276).  </w:t>
      </w:r>
    </w:p>
    <w:p w:rsidR="000F6A33" w:rsidRDefault="000F6A33" w:rsidP="000F6A33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Umowę sporządzono w czterech jednobrzmiących egzemplarzach, z tego trzy egzemplarze dla Zamawiającego i jeden egzemplarz dla Wykonawcy.</w:t>
      </w:r>
    </w:p>
    <w:p w:rsidR="000F6A33" w:rsidRDefault="000F6A33" w:rsidP="000F6A3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F6A33" w:rsidRDefault="000F6A33" w:rsidP="000F6A3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>ZAMAWIAJĄCY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</w:t>
      </w:r>
      <w:r w:rsidR="0061468B">
        <w:rPr>
          <w:rFonts w:ascii="Arial" w:hAnsi="Arial" w:cs="Arial"/>
          <w:b/>
          <w:sz w:val="24"/>
          <w:szCs w:val="24"/>
        </w:rPr>
        <w:tab/>
      </w:r>
      <w:r w:rsidR="0061468B">
        <w:rPr>
          <w:rFonts w:ascii="Arial" w:hAnsi="Arial" w:cs="Arial"/>
          <w:b/>
          <w:sz w:val="24"/>
          <w:szCs w:val="24"/>
        </w:rPr>
        <w:tab/>
        <w:t xml:space="preserve">      </w:t>
      </w:r>
      <w:r>
        <w:rPr>
          <w:rFonts w:ascii="Arial" w:hAnsi="Arial" w:cs="Arial"/>
          <w:b/>
          <w:sz w:val="24"/>
          <w:szCs w:val="24"/>
        </w:rPr>
        <w:t>WYKONAWCA</w:t>
      </w:r>
    </w:p>
    <w:p w:rsidR="000F6A33" w:rsidRDefault="000F6A33" w:rsidP="000F6A33">
      <w:pPr>
        <w:rPr>
          <w:rFonts w:ascii="Arial" w:hAnsi="Arial" w:cs="Arial"/>
          <w:sz w:val="24"/>
          <w:szCs w:val="24"/>
        </w:rPr>
      </w:pPr>
    </w:p>
    <w:p w:rsidR="003B6680" w:rsidRDefault="003B6680"/>
    <w:sectPr w:rsidR="003B66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8A3" w:rsidRDefault="00C218A3" w:rsidP="00951E2B">
      <w:pPr>
        <w:spacing w:after="0" w:line="240" w:lineRule="auto"/>
      </w:pPr>
      <w:r>
        <w:separator/>
      </w:r>
    </w:p>
  </w:endnote>
  <w:endnote w:type="continuationSeparator" w:id="0">
    <w:p w:rsidR="00C218A3" w:rsidRDefault="00C218A3" w:rsidP="0095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595571"/>
      <w:docPartObj>
        <w:docPartGallery w:val="Page Numbers (Bottom of Page)"/>
        <w:docPartUnique/>
      </w:docPartObj>
    </w:sdtPr>
    <w:sdtContent>
      <w:p w:rsidR="00951E2B" w:rsidRDefault="00951E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F81">
          <w:rPr>
            <w:noProof/>
          </w:rPr>
          <w:t>6</w:t>
        </w:r>
        <w:r>
          <w:fldChar w:fldCharType="end"/>
        </w:r>
      </w:p>
    </w:sdtContent>
  </w:sdt>
  <w:p w:rsidR="00951E2B" w:rsidRPr="00951E2B" w:rsidRDefault="00951E2B">
    <w:pPr>
      <w:pStyle w:val="Stopka"/>
      <w:rPr>
        <w:sz w:val="16"/>
        <w:szCs w:val="16"/>
      </w:rPr>
    </w:pPr>
    <w:r w:rsidRPr="00951E2B">
      <w:rPr>
        <w:sz w:val="16"/>
        <w:szCs w:val="16"/>
      </w:rPr>
      <w:t>WOS.272.10.233.2020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8A3" w:rsidRDefault="00C218A3" w:rsidP="00951E2B">
      <w:pPr>
        <w:spacing w:after="0" w:line="240" w:lineRule="auto"/>
      </w:pPr>
      <w:r>
        <w:separator/>
      </w:r>
    </w:p>
  </w:footnote>
  <w:footnote w:type="continuationSeparator" w:id="0">
    <w:p w:rsidR="00C218A3" w:rsidRDefault="00C218A3" w:rsidP="00951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D93"/>
    <w:multiLevelType w:val="hybridMultilevel"/>
    <w:tmpl w:val="6B6A4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26D33"/>
    <w:multiLevelType w:val="hybridMultilevel"/>
    <w:tmpl w:val="9C5AC0A0"/>
    <w:lvl w:ilvl="0" w:tplc="2C0C37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4ABA20FE">
      <w:start w:val="1"/>
      <w:numFmt w:val="decimal"/>
      <w:lvlText w:val="%4."/>
      <w:lvlJc w:val="left"/>
      <w:pPr>
        <w:ind w:left="324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9616BC"/>
    <w:multiLevelType w:val="hybridMultilevel"/>
    <w:tmpl w:val="B32C42CA"/>
    <w:lvl w:ilvl="0" w:tplc="16CAC66E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DC85E34"/>
    <w:multiLevelType w:val="hybridMultilevel"/>
    <w:tmpl w:val="3C9C7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70AEE"/>
    <w:multiLevelType w:val="hybridMultilevel"/>
    <w:tmpl w:val="3C283BA6"/>
    <w:lvl w:ilvl="0" w:tplc="001A3D7C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341DEB"/>
    <w:multiLevelType w:val="hybridMultilevel"/>
    <w:tmpl w:val="E06C40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2DC159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21893"/>
    <w:multiLevelType w:val="hybridMultilevel"/>
    <w:tmpl w:val="FBD80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C30"/>
    <w:rsid w:val="000F6A33"/>
    <w:rsid w:val="00126120"/>
    <w:rsid w:val="00264EE9"/>
    <w:rsid w:val="003B6680"/>
    <w:rsid w:val="00437DC9"/>
    <w:rsid w:val="0061468B"/>
    <w:rsid w:val="007A6A09"/>
    <w:rsid w:val="00951E2B"/>
    <w:rsid w:val="00C218A3"/>
    <w:rsid w:val="00C502CD"/>
    <w:rsid w:val="00D44C30"/>
    <w:rsid w:val="00DA60A7"/>
    <w:rsid w:val="00DF32D6"/>
    <w:rsid w:val="00F3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6A33"/>
    <w:pPr>
      <w:ind w:left="720"/>
      <w:contextualSpacing/>
    </w:pPr>
  </w:style>
  <w:style w:type="paragraph" w:customStyle="1" w:styleId="Standard">
    <w:name w:val="Standard"/>
    <w:rsid w:val="000F6A33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95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E2B"/>
  </w:style>
  <w:style w:type="paragraph" w:styleId="Stopka">
    <w:name w:val="footer"/>
    <w:basedOn w:val="Normalny"/>
    <w:link w:val="StopkaZnak"/>
    <w:uiPriority w:val="99"/>
    <w:unhideWhenUsed/>
    <w:rsid w:val="0095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E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6A33"/>
    <w:pPr>
      <w:ind w:left="720"/>
      <w:contextualSpacing/>
    </w:pPr>
  </w:style>
  <w:style w:type="paragraph" w:customStyle="1" w:styleId="Standard">
    <w:name w:val="Standard"/>
    <w:rsid w:val="000F6A33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95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E2B"/>
  </w:style>
  <w:style w:type="paragraph" w:styleId="Stopka">
    <w:name w:val="footer"/>
    <w:basedOn w:val="Normalny"/>
    <w:link w:val="StopkaZnak"/>
    <w:uiPriority w:val="99"/>
    <w:unhideWhenUsed/>
    <w:rsid w:val="0095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1415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Radomski</dc:creator>
  <cp:keywords/>
  <dc:description/>
  <cp:lastModifiedBy>Robert Kasprzyk</cp:lastModifiedBy>
  <cp:revision>15</cp:revision>
  <dcterms:created xsi:type="dcterms:W3CDTF">2020-05-08T08:28:00Z</dcterms:created>
  <dcterms:modified xsi:type="dcterms:W3CDTF">2020-05-11T12:33:00Z</dcterms:modified>
</cp:coreProperties>
</file>