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03" w:rsidRPr="00A74079" w:rsidRDefault="00D37703" w:rsidP="00391CA6">
      <w:pPr>
        <w:spacing w:before="240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A74079">
        <w:rPr>
          <w:rFonts w:ascii="Tahoma" w:hAnsi="Tahoma" w:cs="Tahoma"/>
          <w:b/>
          <w:color w:val="000000"/>
          <w:sz w:val="22"/>
          <w:szCs w:val="22"/>
        </w:rPr>
        <w:t>Starosta Wałbrzyski</w:t>
      </w:r>
      <w:r w:rsidR="00391CA6">
        <w:rPr>
          <w:rFonts w:ascii="Tahoma" w:hAnsi="Tahoma" w:cs="Tahoma"/>
          <w:b/>
          <w:color w:val="000000"/>
          <w:sz w:val="22"/>
          <w:szCs w:val="22"/>
        </w:rPr>
        <w:br/>
      </w:r>
      <w:r w:rsidRPr="00A74079">
        <w:rPr>
          <w:rFonts w:ascii="Tahoma" w:hAnsi="Tahoma" w:cs="Tahoma"/>
          <w:b/>
          <w:color w:val="000000"/>
          <w:sz w:val="22"/>
          <w:szCs w:val="22"/>
        </w:rPr>
        <w:t>ogłasza nabór na wolne stanowisko pracy</w:t>
      </w:r>
    </w:p>
    <w:p w:rsidR="00D37703" w:rsidRPr="00A74079" w:rsidRDefault="00F647DB" w:rsidP="00D37703">
      <w:pPr>
        <w:spacing w:before="240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Podinspektora w Wydziale Komunikacji i Transportu</w:t>
      </w:r>
    </w:p>
    <w:p w:rsidR="0019135C" w:rsidRPr="00391CA6" w:rsidRDefault="00D37703" w:rsidP="007C59BE">
      <w:pPr>
        <w:spacing w:before="240"/>
        <w:jc w:val="center"/>
        <w:rPr>
          <w:rFonts w:ascii="Tahoma" w:hAnsi="Tahoma" w:cs="Tahoma"/>
          <w:color w:val="000000"/>
          <w:sz w:val="22"/>
          <w:szCs w:val="22"/>
        </w:rPr>
      </w:pPr>
      <w:r w:rsidRPr="00391CA6">
        <w:rPr>
          <w:rFonts w:ascii="Tahoma" w:hAnsi="Tahoma" w:cs="Tahoma"/>
          <w:color w:val="000000"/>
          <w:sz w:val="22"/>
          <w:szCs w:val="22"/>
        </w:rPr>
        <w:t xml:space="preserve">Nazwa i adres jednostki: </w:t>
      </w:r>
      <w:r w:rsidR="00391CA6">
        <w:rPr>
          <w:rFonts w:ascii="Tahoma" w:hAnsi="Tahoma" w:cs="Tahoma"/>
          <w:color w:val="000000"/>
          <w:sz w:val="22"/>
          <w:szCs w:val="22"/>
        </w:rPr>
        <w:br/>
      </w:r>
      <w:r w:rsidRPr="00391CA6">
        <w:rPr>
          <w:rFonts w:ascii="Tahoma" w:hAnsi="Tahoma" w:cs="Tahoma"/>
          <w:color w:val="000000"/>
          <w:sz w:val="22"/>
          <w:szCs w:val="22"/>
        </w:rPr>
        <w:t>Starostwo Powiatowe w Wałbrzychu,</w:t>
      </w:r>
      <w:r w:rsidR="00391CA6">
        <w:rPr>
          <w:rFonts w:ascii="Tahoma" w:hAnsi="Tahoma" w:cs="Tahoma"/>
          <w:color w:val="000000"/>
          <w:sz w:val="22"/>
          <w:szCs w:val="22"/>
        </w:rPr>
        <w:br/>
      </w:r>
      <w:r w:rsidRPr="00391CA6">
        <w:rPr>
          <w:rFonts w:ascii="Tahoma" w:hAnsi="Tahoma" w:cs="Tahoma"/>
          <w:color w:val="000000"/>
          <w:sz w:val="22"/>
          <w:szCs w:val="22"/>
        </w:rPr>
        <w:t>Aleja Wyzwolenia 20 – 24, 58-300 Wałbrzych</w:t>
      </w:r>
    </w:p>
    <w:p w:rsidR="00D37703" w:rsidRPr="00A74079" w:rsidRDefault="00D37703" w:rsidP="00D3770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 w:rsidRPr="00A74079">
        <w:rPr>
          <w:rFonts w:ascii="Tahoma" w:hAnsi="Tahoma" w:cs="Tahoma"/>
          <w:b/>
          <w:color w:val="000000"/>
          <w:sz w:val="20"/>
          <w:szCs w:val="20"/>
        </w:rPr>
        <w:t xml:space="preserve">1. Wymagania niezbędne dla kandydata: </w:t>
      </w:r>
    </w:p>
    <w:p w:rsidR="00E148F6" w:rsidRDefault="00391CA6" w:rsidP="00927288">
      <w:pPr>
        <w:pStyle w:val="Akapitzlist"/>
        <w:numPr>
          <w:ilvl w:val="0"/>
          <w:numId w:val="26"/>
        </w:numPr>
        <w:spacing w:before="240"/>
        <w:rPr>
          <w:rFonts w:ascii="Tahoma" w:hAnsi="Tahoma" w:cs="Tahoma"/>
          <w:color w:val="000000"/>
          <w:sz w:val="20"/>
          <w:szCs w:val="20"/>
        </w:rPr>
      </w:pPr>
      <w:r w:rsidRPr="00E148F6">
        <w:rPr>
          <w:rFonts w:ascii="Tahoma" w:hAnsi="Tahoma" w:cs="Tahoma"/>
          <w:color w:val="000000"/>
          <w:sz w:val="20"/>
          <w:szCs w:val="20"/>
        </w:rPr>
        <w:t xml:space="preserve">wykształcenie </w:t>
      </w:r>
      <w:r w:rsidR="00F647DB">
        <w:rPr>
          <w:rFonts w:ascii="Tahoma" w:hAnsi="Tahoma" w:cs="Tahoma"/>
          <w:color w:val="000000"/>
          <w:sz w:val="20"/>
          <w:szCs w:val="20"/>
        </w:rPr>
        <w:t>wyższe (preferowane w szczególności prawo, administracja);</w:t>
      </w:r>
    </w:p>
    <w:p w:rsidR="00E148F6" w:rsidRDefault="00D37703" w:rsidP="00E148F6">
      <w:pPr>
        <w:pStyle w:val="Akapitzlist"/>
        <w:numPr>
          <w:ilvl w:val="0"/>
          <w:numId w:val="26"/>
        </w:numPr>
        <w:spacing w:before="240"/>
        <w:rPr>
          <w:rFonts w:ascii="Tahoma" w:hAnsi="Tahoma" w:cs="Tahoma"/>
          <w:color w:val="000000"/>
          <w:sz w:val="20"/>
          <w:szCs w:val="20"/>
        </w:rPr>
      </w:pPr>
      <w:r w:rsidRPr="00E148F6">
        <w:rPr>
          <w:rFonts w:ascii="Tahoma" w:hAnsi="Tahoma" w:cs="Tahoma"/>
          <w:color w:val="000000"/>
          <w:sz w:val="20"/>
          <w:szCs w:val="20"/>
        </w:rPr>
        <w:t xml:space="preserve">obywatelstwo polskie, z zastrzeżeniem art. 11 ust. 2 i 3 ustawy z dnia 21 listopada </w:t>
      </w:r>
      <w:r w:rsidR="00E148F6" w:rsidRPr="00E148F6">
        <w:rPr>
          <w:rFonts w:ascii="Tahoma" w:hAnsi="Tahoma" w:cs="Tahoma"/>
          <w:color w:val="000000"/>
          <w:sz w:val="20"/>
          <w:szCs w:val="20"/>
        </w:rPr>
        <w:t xml:space="preserve">2008 r. </w:t>
      </w:r>
      <w:r w:rsidR="00E148F6">
        <w:rPr>
          <w:rFonts w:ascii="Tahoma" w:hAnsi="Tahoma" w:cs="Tahoma"/>
          <w:color w:val="000000"/>
          <w:sz w:val="20"/>
          <w:szCs w:val="20"/>
        </w:rPr>
        <w:br/>
      </w:r>
      <w:r w:rsidR="00E148F6" w:rsidRPr="00E148F6">
        <w:rPr>
          <w:rFonts w:ascii="Tahoma" w:hAnsi="Tahoma" w:cs="Tahoma"/>
          <w:color w:val="000000"/>
          <w:sz w:val="20"/>
          <w:szCs w:val="20"/>
        </w:rPr>
        <w:t>o</w:t>
      </w:r>
      <w:r w:rsidR="00E148F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148F6" w:rsidRPr="00E148F6">
        <w:rPr>
          <w:rFonts w:ascii="Tahoma" w:hAnsi="Tahoma" w:cs="Tahoma"/>
          <w:color w:val="000000"/>
          <w:sz w:val="20"/>
          <w:szCs w:val="20"/>
        </w:rPr>
        <w:t xml:space="preserve">pracownikach </w:t>
      </w:r>
      <w:r w:rsidR="00DF324B">
        <w:rPr>
          <w:rFonts w:ascii="Tahoma" w:hAnsi="Tahoma" w:cs="Tahoma"/>
          <w:color w:val="000000"/>
          <w:sz w:val="20"/>
          <w:szCs w:val="20"/>
        </w:rPr>
        <w:t>samorządowych,</w:t>
      </w:r>
    </w:p>
    <w:p w:rsidR="00E148F6" w:rsidRDefault="00E148F6" w:rsidP="00E148F6">
      <w:pPr>
        <w:pStyle w:val="Akapitzlist"/>
        <w:numPr>
          <w:ilvl w:val="0"/>
          <w:numId w:val="26"/>
        </w:numPr>
        <w:spacing w:before="24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pełna zdolność do czynności </w:t>
      </w:r>
      <w:r w:rsidR="00D37703" w:rsidRPr="00E148F6">
        <w:rPr>
          <w:rFonts w:ascii="Tahoma" w:hAnsi="Tahoma" w:cs="Tahoma"/>
          <w:color w:val="000000"/>
          <w:sz w:val="20"/>
          <w:szCs w:val="20"/>
        </w:rPr>
        <w:t>prawnych oraz korzy</w:t>
      </w:r>
      <w:r w:rsidR="00054976" w:rsidRPr="00E148F6">
        <w:rPr>
          <w:rFonts w:ascii="Tahoma" w:hAnsi="Tahoma" w:cs="Tahoma"/>
          <w:color w:val="000000"/>
          <w:sz w:val="20"/>
          <w:szCs w:val="20"/>
        </w:rPr>
        <w:t>stanie z pełni praw publicznych,</w:t>
      </w:r>
    </w:p>
    <w:p w:rsidR="00E148F6" w:rsidRDefault="00D37703" w:rsidP="00E148F6">
      <w:pPr>
        <w:pStyle w:val="Akapitzlist"/>
        <w:numPr>
          <w:ilvl w:val="0"/>
          <w:numId w:val="26"/>
        </w:numPr>
        <w:spacing w:before="240"/>
        <w:rPr>
          <w:rFonts w:ascii="Tahoma" w:hAnsi="Tahoma" w:cs="Tahoma"/>
          <w:color w:val="000000"/>
          <w:sz w:val="20"/>
          <w:szCs w:val="20"/>
        </w:rPr>
      </w:pPr>
      <w:r w:rsidRPr="00E148F6">
        <w:rPr>
          <w:rFonts w:ascii="Tahoma" w:hAnsi="Tahoma" w:cs="Tahoma"/>
          <w:color w:val="000000"/>
          <w:sz w:val="20"/>
          <w:szCs w:val="20"/>
        </w:rPr>
        <w:t>niekaralność za umyślne przestępstwo ścigane z oskarżenia publicznego lub umyślne przestępstwo ska</w:t>
      </w:r>
      <w:r w:rsidR="00054976" w:rsidRPr="00E148F6">
        <w:rPr>
          <w:rFonts w:ascii="Tahoma" w:hAnsi="Tahoma" w:cs="Tahoma"/>
          <w:color w:val="000000"/>
          <w:sz w:val="20"/>
          <w:szCs w:val="20"/>
        </w:rPr>
        <w:t>rbowe,</w:t>
      </w:r>
    </w:p>
    <w:p w:rsidR="00D37703" w:rsidRPr="00E148F6" w:rsidRDefault="00D37703" w:rsidP="00E148F6">
      <w:pPr>
        <w:pStyle w:val="Akapitzlist"/>
        <w:numPr>
          <w:ilvl w:val="0"/>
          <w:numId w:val="26"/>
        </w:numPr>
        <w:spacing w:before="240"/>
        <w:rPr>
          <w:rFonts w:ascii="Tahoma" w:hAnsi="Tahoma" w:cs="Tahoma"/>
          <w:color w:val="000000"/>
          <w:sz w:val="20"/>
          <w:szCs w:val="20"/>
        </w:rPr>
      </w:pPr>
      <w:r w:rsidRPr="00E148F6">
        <w:rPr>
          <w:rFonts w:ascii="Tahoma" w:hAnsi="Tahoma" w:cs="Tahoma"/>
          <w:color w:val="000000"/>
          <w:sz w:val="20"/>
          <w:szCs w:val="20"/>
        </w:rPr>
        <w:t>nieposzlakowana opinia.</w:t>
      </w:r>
    </w:p>
    <w:p w:rsidR="00D37703" w:rsidRPr="00391CA6" w:rsidRDefault="00D37703" w:rsidP="009F40E6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 w:rsidRPr="00391CA6">
        <w:rPr>
          <w:rFonts w:ascii="Tahoma" w:hAnsi="Tahoma" w:cs="Tahoma"/>
          <w:b/>
          <w:color w:val="000000"/>
          <w:sz w:val="20"/>
          <w:szCs w:val="20"/>
        </w:rPr>
        <w:t xml:space="preserve">2. Wymagania dodatkowe: </w:t>
      </w:r>
    </w:p>
    <w:p w:rsidR="00F647DB" w:rsidRPr="00F647DB" w:rsidRDefault="00D37703" w:rsidP="00F647DB">
      <w:pPr>
        <w:spacing w:before="240"/>
        <w:rPr>
          <w:rFonts w:ascii="Tahoma" w:hAnsi="Tahoma" w:cs="Tahoma"/>
          <w:color w:val="000000"/>
          <w:sz w:val="20"/>
          <w:szCs w:val="20"/>
        </w:rPr>
      </w:pPr>
      <w:r w:rsidRPr="00A74079">
        <w:rPr>
          <w:rFonts w:ascii="Tahoma" w:hAnsi="Tahoma" w:cs="Tahoma"/>
          <w:color w:val="000000"/>
          <w:sz w:val="20"/>
          <w:szCs w:val="20"/>
        </w:rPr>
        <w:t>1.  dobra znajomość przepisów:</w:t>
      </w:r>
    </w:p>
    <w:p w:rsidR="00391CA6" w:rsidRDefault="00D37703" w:rsidP="00391CA6">
      <w:pPr>
        <w:pStyle w:val="Akapitzlist"/>
        <w:numPr>
          <w:ilvl w:val="0"/>
          <w:numId w:val="18"/>
        </w:numPr>
        <w:spacing w:before="240" w:line="276" w:lineRule="auto"/>
        <w:rPr>
          <w:rFonts w:ascii="Tahoma" w:hAnsi="Tahoma" w:cs="Tahoma"/>
          <w:color w:val="000000"/>
          <w:sz w:val="20"/>
          <w:szCs w:val="20"/>
        </w:rPr>
      </w:pPr>
      <w:r w:rsidRPr="00391CA6">
        <w:rPr>
          <w:rFonts w:ascii="Tahoma" w:hAnsi="Tahoma" w:cs="Tahoma"/>
          <w:color w:val="000000"/>
          <w:sz w:val="20"/>
          <w:szCs w:val="20"/>
        </w:rPr>
        <w:t>ustawy Kodeks postępowania administracyjnego,</w:t>
      </w:r>
    </w:p>
    <w:p w:rsidR="00F647DB" w:rsidRDefault="00F647DB" w:rsidP="00F647DB">
      <w:pPr>
        <w:pStyle w:val="Akapitzlist"/>
        <w:numPr>
          <w:ilvl w:val="0"/>
          <w:numId w:val="18"/>
        </w:numPr>
        <w:spacing w:before="24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ustawy </w:t>
      </w:r>
      <w:r w:rsidRPr="00F647DB">
        <w:rPr>
          <w:rFonts w:ascii="Tahoma" w:hAnsi="Tahoma" w:cs="Tahoma"/>
          <w:color w:val="000000"/>
          <w:sz w:val="20"/>
          <w:szCs w:val="20"/>
        </w:rPr>
        <w:t>Prawo  o ruchu drogowym</w:t>
      </w:r>
      <w:r w:rsidRPr="00F647DB">
        <w:t xml:space="preserve"> </w:t>
      </w:r>
      <w:r w:rsidRPr="00F647DB">
        <w:rPr>
          <w:rFonts w:ascii="Tahoma" w:hAnsi="Tahoma" w:cs="Tahoma"/>
          <w:color w:val="000000"/>
          <w:sz w:val="20"/>
          <w:szCs w:val="20"/>
        </w:rPr>
        <w:t>wraz z rozporządzeniami wykonawczymi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:rsidR="00F647DB" w:rsidRDefault="00F647DB" w:rsidP="00F647DB">
      <w:pPr>
        <w:pStyle w:val="Akapitzlist"/>
        <w:numPr>
          <w:ilvl w:val="0"/>
          <w:numId w:val="18"/>
        </w:numPr>
        <w:spacing w:before="24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ustawy </w:t>
      </w:r>
      <w:r w:rsidRPr="00F647DB">
        <w:rPr>
          <w:rFonts w:ascii="Tahoma" w:hAnsi="Tahoma" w:cs="Tahoma"/>
          <w:color w:val="000000"/>
          <w:sz w:val="20"/>
          <w:szCs w:val="20"/>
        </w:rPr>
        <w:t xml:space="preserve">o ubezpieczeniach obowiązkowych, Ubezpieczeniowym Funduszu Gwarancyjnym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F647DB">
        <w:rPr>
          <w:rFonts w:ascii="Tahoma" w:hAnsi="Tahoma" w:cs="Tahoma"/>
          <w:color w:val="000000"/>
          <w:sz w:val="20"/>
          <w:szCs w:val="20"/>
        </w:rPr>
        <w:t>i Polskim Biurze Ubezpieczycieli Komunikacyjnych</w:t>
      </w:r>
      <w:r w:rsidRPr="00F647DB">
        <w:t xml:space="preserve"> </w:t>
      </w:r>
      <w:r w:rsidRPr="00F647DB">
        <w:rPr>
          <w:rFonts w:ascii="Tahoma" w:hAnsi="Tahoma" w:cs="Tahoma"/>
          <w:color w:val="000000"/>
          <w:sz w:val="20"/>
          <w:szCs w:val="20"/>
        </w:rPr>
        <w:t>wraz z rozporządzeniami wykonawczymi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:rsidR="00F647DB" w:rsidRPr="00391CA6" w:rsidRDefault="00F647DB" w:rsidP="00F647DB">
      <w:pPr>
        <w:pStyle w:val="Akapitzlist"/>
        <w:numPr>
          <w:ilvl w:val="0"/>
          <w:numId w:val="18"/>
        </w:numPr>
        <w:spacing w:before="24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ustawy </w:t>
      </w:r>
      <w:r w:rsidRPr="00F647DB">
        <w:rPr>
          <w:rFonts w:ascii="Tahoma" w:hAnsi="Tahoma" w:cs="Tahoma"/>
          <w:color w:val="000000"/>
          <w:sz w:val="20"/>
          <w:szCs w:val="20"/>
        </w:rPr>
        <w:t>o kierujących pojazdami</w:t>
      </w:r>
      <w:r w:rsidRPr="00F647DB">
        <w:t xml:space="preserve"> </w:t>
      </w:r>
      <w:r w:rsidRPr="00F647DB">
        <w:rPr>
          <w:rFonts w:ascii="Tahoma" w:hAnsi="Tahoma" w:cs="Tahoma"/>
          <w:color w:val="000000"/>
          <w:sz w:val="20"/>
          <w:szCs w:val="20"/>
        </w:rPr>
        <w:t>wraz z rozporządzeniami wykonawczymi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:rsidR="00391CA6" w:rsidRPr="00391CA6" w:rsidRDefault="00391CA6" w:rsidP="00391CA6">
      <w:pPr>
        <w:pStyle w:val="Akapitzlist"/>
        <w:numPr>
          <w:ilvl w:val="0"/>
          <w:numId w:val="18"/>
        </w:numPr>
        <w:spacing w:before="240" w:line="276" w:lineRule="auto"/>
        <w:rPr>
          <w:rFonts w:ascii="Tahoma" w:hAnsi="Tahoma" w:cs="Tahoma"/>
          <w:color w:val="000000"/>
          <w:sz w:val="20"/>
          <w:szCs w:val="20"/>
        </w:rPr>
      </w:pPr>
      <w:r w:rsidRPr="00391CA6">
        <w:rPr>
          <w:rFonts w:ascii="Tahoma" w:hAnsi="Tahoma" w:cs="Tahoma"/>
          <w:color w:val="000000"/>
          <w:sz w:val="20"/>
          <w:szCs w:val="20"/>
        </w:rPr>
        <w:t>ustawy o samorządzie powiatowym,</w:t>
      </w:r>
    </w:p>
    <w:p w:rsidR="00391CA6" w:rsidRPr="00391CA6" w:rsidRDefault="00391CA6" w:rsidP="00391CA6">
      <w:pPr>
        <w:pStyle w:val="Akapitzlist"/>
        <w:numPr>
          <w:ilvl w:val="0"/>
          <w:numId w:val="18"/>
        </w:numPr>
        <w:spacing w:before="240" w:line="276" w:lineRule="auto"/>
        <w:rPr>
          <w:rFonts w:ascii="Tahoma" w:hAnsi="Tahoma" w:cs="Tahoma"/>
          <w:color w:val="000000"/>
          <w:sz w:val="20"/>
          <w:szCs w:val="20"/>
        </w:rPr>
      </w:pPr>
      <w:r w:rsidRPr="00391CA6">
        <w:rPr>
          <w:rFonts w:ascii="Tahoma" w:hAnsi="Tahoma" w:cs="Tahoma"/>
          <w:color w:val="000000"/>
          <w:sz w:val="20"/>
          <w:szCs w:val="20"/>
        </w:rPr>
        <w:t>ustawy o pracownikach samorządowych,</w:t>
      </w:r>
    </w:p>
    <w:p w:rsidR="00391CA6" w:rsidRPr="00391CA6" w:rsidRDefault="00391CA6" w:rsidP="00391CA6">
      <w:pPr>
        <w:pStyle w:val="Akapitzlist"/>
        <w:numPr>
          <w:ilvl w:val="0"/>
          <w:numId w:val="18"/>
        </w:numPr>
        <w:spacing w:before="240" w:line="276" w:lineRule="auto"/>
        <w:rPr>
          <w:rFonts w:ascii="Tahoma" w:hAnsi="Tahoma" w:cs="Tahoma"/>
          <w:color w:val="000000"/>
          <w:sz w:val="20"/>
          <w:szCs w:val="20"/>
        </w:rPr>
      </w:pPr>
      <w:r w:rsidRPr="00391CA6">
        <w:rPr>
          <w:rFonts w:ascii="Tahoma" w:hAnsi="Tahoma" w:cs="Tahoma"/>
          <w:color w:val="000000"/>
          <w:sz w:val="20"/>
          <w:szCs w:val="20"/>
        </w:rPr>
        <w:t>ustawy o dostępie do informacji publicznej,</w:t>
      </w:r>
    </w:p>
    <w:p w:rsidR="00391CA6" w:rsidRDefault="00391CA6" w:rsidP="00391CA6">
      <w:pPr>
        <w:pStyle w:val="Akapitzlist"/>
        <w:numPr>
          <w:ilvl w:val="0"/>
          <w:numId w:val="18"/>
        </w:numPr>
        <w:spacing w:before="240" w:line="276" w:lineRule="auto"/>
        <w:rPr>
          <w:rFonts w:ascii="Tahoma" w:hAnsi="Tahoma" w:cs="Tahoma"/>
          <w:color w:val="000000"/>
          <w:sz w:val="20"/>
          <w:szCs w:val="20"/>
        </w:rPr>
      </w:pPr>
      <w:r w:rsidRPr="00391CA6">
        <w:rPr>
          <w:rFonts w:ascii="Tahoma" w:hAnsi="Tahoma" w:cs="Tahoma"/>
          <w:color w:val="000000"/>
          <w:sz w:val="20"/>
          <w:szCs w:val="20"/>
        </w:rPr>
        <w:t>ustawy o ochronie danych osobowych</w:t>
      </w:r>
      <w:r w:rsidR="0019135C">
        <w:rPr>
          <w:rFonts w:ascii="Tahoma" w:hAnsi="Tahoma" w:cs="Tahoma"/>
          <w:color w:val="000000"/>
          <w:sz w:val="20"/>
          <w:szCs w:val="20"/>
        </w:rPr>
        <w:t>,</w:t>
      </w:r>
    </w:p>
    <w:p w:rsidR="00391CA6" w:rsidRPr="00391CA6" w:rsidRDefault="00391CA6" w:rsidP="00391CA6">
      <w:pPr>
        <w:pStyle w:val="Akapitzlist"/>
        <w:numPr>
          <w:ilvl w:val="0"/>
          <w:numId w:val="18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instrukcji kancelaryjnej</w:t>
      </w:r>
      <w:r w:rsidR="00F647DB">
        <w:rPr>
          <w:rFonts w:ascii="Tahoma" w:hAnsi="Tahoma" w:cs="Tahoma"/>
          <w:color w:val="000000"/>
          <w:sz w:val="20"/>
          <w:szCs w:val="20"/>
        </w:rPr>
        <w:t>,</w:t>
      </w:r>
    </w:p>
    <w:p w:rsidR="00D37703" w:rsidRPr="00A74079" w:rsidRDefault="00D37703" w:rsidP="00D37703">
      <w:pPr>
        <w:spacing w:before="240"/>
        <w:rPr>
          <w:rFonts w:ascii="Tahoma" w:hAnsi="Tahoma" w:cs="Tahoma"/>
          <w:color w:val="000000"/>
          <w:sz w:val="20"/>
          <w:szCs w:val="20"/>
        </w:rPr>
      </w:pPr>
      <w:r w:rsidRPr="00A74079">
        <w:rPr>
          <w:rFonts w:ascii="Tahoma" w:hAnsi="Tahoma" w:cs="Tahoma"/>
          <w:color w:val="000000"/>
          <w:sz w:val="20"/>
          <w:szCs w:val="20"/>
        </w:rPr>
        <w:t xml:space="preserve">2.  umiejętność obsługi </w:t>
      </w:r>
      <w:r w:rsidR="00F647DB">
        <w:rPr>
          <w:rFonts w:ascii="Tahoma" w:hAnsi="Tahoma" w:cs="Tahoma"/>
          <w:color w:val="000000"/>
          <w:sz w:val="20"/>
          <w:szCs w:val="20"/>
        </w:rPr>
        <w:t>programów biurowych Word, Excel;</w:t>
      </w:r>
    </w:p>
    <w:p w:rsidR="00F01983" w:rsidRPr="0019135C" w:rsidRDefault="00F647DB" w:rsidP="00D37703">
      <w:pPr>
        <w:spacing w:before="24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F01983"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F647DB">
        <w:rPr>
          <w:rFonts w:ascii="Tahoma" w:hAnsi="Tahoma" w:cs="Tahoma"/>
          <w:color w:val="000000"/>
          <w:sz w:val="20"/>
          <w:szCs w:val="20"/>
        </w:rPr>
        <w:t>mile widziana znajomość języka angielskiego i języka niemieckiego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927288" w:rsidRDefault="00D37703" w:rsidP="00D37703">
      <w:pPr>
        <w:spacing w:before="240"/>
        <w:rPr>
          <w:rFonts w:ascii="Tahoma" w:hAnsi="Tahoma" w:cs="Tahoma"/>
          <w:color w:val="000000"/>
          <w:sz w:val="20"/>
          <w:szCs w:val="20"/>
        </w:rPr>
      </w:pPr>
      <w:r w:rsidRPr="00391CA6">
        <w:rPr>
          <w:rFonts w:ascii="Tahoma" w:hAnsi="Tahoma" w:cs="Tahoma"/>
          <w:b/>
          <w:color w:val="000000"/>
          <w:sz w:val="20"/>
          <w:szCs w:val="20"/>
        </w:rPr>
        <w:t>3. Zakres podstawowych zadań wykonywanych na stanowisku</w:t>
      </w:r>
      <w:r w:rsidR="00391CA6">
        <w:rPr>
          <w:rFonts w:ascii="Tahoma" w:hAnsi="Tahoma" w:cs="Tahoma"/>
          <w:color w:val="000000"/>
          <w:sz w:val="20"/>
          <w:szCs w:val="20"/>
        </w:rPr>
        <w:t>:</w:t>
      </w:r>
      <w:r w:rsidRPr="00A7407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Rejestracja pojazdów oraz wydawanie związanych z tym dokumentów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Czasowe wycofanie pojazdów z ruchu na wniosek właściciela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Wyrejestrowanie pojazdu na wniosek właściciela w przypadkach określonych przepisami ustawy prawo o ruchu drogowym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Gromadzenie w ewidencji danych i informacji o zarejestrowanych pojazdach i ich właścicielach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Kierowanie pojazdu na dodatkowe badanie techniczne zgodnie z przepisami prawa o ruchu drogowym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Prowadzenie spraw związanych z zatrzymaniem dowodu rejestracyjnego, lub pozwolenia czasowego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Przyjmowanie zawiadomień o nabyciu bądź zbyciu pojazdu, zmianie stanu faktycznego wymagającej zmiany danych w dowodzie rejestracyjnym i karcie pojazdu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Wydanie decyzji o nadaniu cech identyfikacyjnych pojazdu w przypadkach przewidzianych ustawą prawo o ruchu drogowym oraz wdane decyzji o wykonanie tabliczki znamionowej zastępczej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Wydanie na wniosek zaświadczenia w sprawie danych z akt pojazdu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lastRenderedPageBreak/>
        <w:t xml:space="preserve">Przyjmowanie zawiadomień w zakresie zmiany danych dotyczących zarejestrowanego pojazdu, przyjmowanie zawiadomień w zakresie montażu instalacji gazowej, haka holowniczego itp. 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Weryfikacja merytoryczno-prawna dokumentów związanych z prowadzeniem spraw związanych z zakresem zadań należących do wydziału</w:t>
      </w:r>
      <w:r w:rsidRP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Współdziałanie z innymi instytucjami, organizacjami i urzędami w zakresie prowadzonych spraw</w:t>
      </w:r>
      <w:r w:rsidR="009201B9">
        <w:rPr>
          <w:rFonts w:ascii="Tahoma" w:hAnsi="Tahoma" w:cs="Tahoma"/>
          <w:color w:val="000000"/>
          <w:sz w:val="20"/>
          <w:szCs w:val="20"/>
        </w:rPr>
        <w:t>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Wyjaśnianie w trakcie prowadzonych postępowań administracyjnych niezgodności występujących w dokumentach związanych z prowadzoną przez wydział sprawą.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Załatwianie spraw związanych z wydawaniem zatrzymywaniem, cofaniem i przywracaniem uprawnień do kierowania pojazdami.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Wydawanie międzynarodowych praw jazdy.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 xml:space="preserve">Kierowania kierowców na kontrolne sprawdzenie kwalifikacji w formie egzaminu państwowego, jeżeli istnieją uzasadnione zastrzeżenia, co do ich kwalifikacji lub w związku </w:t>
      </w:r>
      <w:r w:rsidR="009201B9">
        <w:rPr>
          <w:rFonts w:ascii="Tahoma" w:hAnsi="Tahoma" w:cs="Tahoma"/>
          <w:color w:val="000000"/>
          <w:sz w:val="20"/>
          <w:szCs w:val="20"/>
        </w:rPr>
        <w:br/>
      </w:r>
      <w:r w:rsidRPr="009201B9">
        <w:rPr>
          <w:rFonts w:ascii="Tahoma" w:hAnsi="Tahoma" w:cs="Tahoma"/>
          <w:color w:val="000000"/>
          <w:sz w:val="20"/>
          <w:szCs w:val="20"/>
        </w:rPr>
        <w:t>z ubieganiem się o przywrócenie uprawnienia cofniętego na okres powyżej jednego roku.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 xml:space="preserve">Kierowanie kierowców na badania lekarskie jeżeli kierował pojazdem w stanie nietrzeźwości, </w:t>
      </w:r>
      <w:r w:rsidR="009201B9">
        <w:rPr>
          <w:rFonts w:ascii="Tahoma" w:hAnsi="Tahoma" w:cs="Tahoma"/>
          <w:color w:val="000000"/>
          <w:sz w:val="20"/>
          <w:szCs w:val="20"/>
        </w:rPr>
        <w:br/>
      </w:r>
      <w:r w:rsidRPr="009201B9">
        <w:rPr>
          <w:rFonts w:ascii="Tahoma" w:hAnsi="Tahoma" w:cs="Tahoma"/>
          <w:color w:val="000000"/>
          <w:sz w:val="20"/>
          <w:szCs w:val="20"/>
        </w:rPr>
        <w:t>w stanie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>po użyciu alkoholu lub środka działającego podobnie do alkoholu, istnieją uzasadnione zastrzeżenia</w:t>
      </w:r>
      <w:r w:rsidR="009201B9" w:rsidRP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>co do stanu zdrowia.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 xml:space="preserve">Kierowanie kierowców na badania psychologiczne, jeżeli kierował </w:t>
      </w:r>
      <w:r w:rsidR="009201B9">
        <w:rPr>
          <w:rFonts w:ascii="Tahoma" w:hAnsi="Tahoma" w:cs="Tahoma"/>
          <w:color w:val="000000"/>
          <w:sz w:val="20"/>
          <w:szCs w:val="20"/>
        </w:rPr>
        <w:t>pojazdem w stanie nietrzeźwości</w:t>
      </w:r>
      <w:r w:rsidR="009201B9" w:rsidRP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>w stanie po użyciu alkoholu lub środka działającego podobnie do alkoholu, przekroczenia liczbę 24 punktów otrzymanych za naruszenie przepisów ruchu drogowego, kierował pojazdem, który uczestniczył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>w wypadku drogowym, w następstwie którego inna osoba poniosła śmierć lub doznała obrażeń, o których mowa w art. 156 § 1 lub 157 § 1 k.k.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Wydawanie wtórników dokumentów uprawniających do kierowania pojazdami.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Dokonywanie wpisu w prawach jazdy potwierdzającego odbycie kwalifikacji wstępnej, wstępnej przyspieszone, kwalifikacji wstępnej uzupełniającej, kwalifikacji wstępnej uzupełniającej przyspieszonej,  albo szkolenia okresowego, o którym mowa w rozdziale 7a ustawy z dnia 6 września 2001r. o transporcie drogowym.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Kierowanie na kursy reedukacyjne.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Przyjmowanie zawiadomień o zmianie danych zawartych w dokumentach uprawniających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>do  kierowania pojazdem.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Wydawanie profilu kandydata na kierowcę.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 xml:space="preserve">Wydawanie decyzji o zatrzymaniu prawa jazdy w przypadku gdy upłynął termin ważności prawa jazdy, przekroczenia przez kierującego pojazdem liczby 24 punktów za naruszenie przepisów prawa drogowego, przekroczenia dopuszczalnej prędkości o więcej niż 50  km/h na obszarze zabudowanym, przekroczenia przez kierującego pojazdem w okresie 1 roku od dnia wydania po raz pierwszy prawa jazdy liczby 20 punktów, przewożenia osób w liczbie przekraczającej liczbę miejsc określoną w dowodzie rejestracyjnym (pozwoleniu czasowym)  </w:t>
      </w:r>
      <w:r w:rsidR="009201B9">
        <w:rPr>
          <w:rFonts w:ascii="Tahoma" w:hAnsi="Tahoma" w:cs="Tahoma"/>
          <w:color w:val="000000"/>
          <w:sz w:val="20"/>
          <w:szCs w:val="20"/>
        </w:rPr>
        <w:br/>
      </w:r>
      <w:r w:rsidRPr="009201B9">
        <w:rPr>
          <w:rFonts w:ascii="Tahoma" w:hAnsi="Tahoma" w:cs="Tahoma"/>
          <w:color w:val="000000"/>
          <w:sz w:val="20"/>
          <w:szCs w:val="20"/>
        </w:rPr>
        <w:t>o 5 w przypadku przewożenia ich autobusem, o 2 w przypadku przewożenia ich samochodem osobowym, ciężarowym lub przyczepie ciągniętej przez ciągnik rolniczy lub pojazd wolnobieżny.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Wydawane zezwoleń na kierowanie pojazdem uprzywilejowanym oraz pojazdem przewożącym wartości pieniężne.</w:t>
      </w:r>
    </w:p>
    <w:p w:rsidR="00F647DB" w:rsidRP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Udostępnianie danych na wniosek uprawnionych organów w zakresie danych zawartych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201B9">
        <w:rPr>
          <w:rFonts w:ascii="Tahoma" w:hAnsi="Tahoma" w:cs="Tahoma"/>
          <w:color w:val="000000"/>
          <w:sz w:val="20"/>
          <w:szCs w:val="20"/>
        </w:rPr>
        <w:br/>
      </w:r>
      <w:r w:rsidRPr="009201B9">
        <w:rPr>
          <w:rFonts w:ascii="Tahoma" w:hAnsi="Tahoma" w:cs="Tahoma"/>
          <w:color w:val="000000"/>
          <w:sz w:val="20"/>
          <w:szCs w:val="20"/>
        </w:rPr>
        <w:t>w prowadzonej ewidencji kierowców.</w:t>
      </w:r>
    </w:p>
    <w:p w:rsidR="009201B9" w:rsidRDefault="00F647DB" w:rsidP="009201B9">
      <w:pPr>
        <w:pStyle w:val="Akapitzlist"/>
        <w:numPr>
          <w:ilvl w:val="0"/>
          <w:numId w:val="40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Realizowanie zadań wynikających z art. 130a ustawy z dnia 20 czerwca 1997r. Prawo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 xml:space="preserve">ruchu </w:t>
      </w:r>
      <w:r w:rsidR="009201B9">
        <w:rPr>
          <w:rFonts w:ascii="Tahoma" w:hAnsi="Tahoma" w:cs="Tahoma"/>
          <w:color w:val="000000"/>
          <w:sz w:val="20"/>
          <w:szCs w:val="20"/>
        </w:rPr>
        <w:br/>
        <w:t xml:space="preserve">o </w:t>
      </w:r>
      <w:r w:rsidRPr="009201B9">
        <w:rPr>
          <w:rFonts w:ascii="Tahoma" w:hAnsi="Tahoma" w:cs="Tahoma"/>
          <w:color w:val="000000"/>
          <w:sz w:val="20"/>
          <w:szCs w:val="20"/>
        </w:rPr>
        <w:t>drogowym w zakresie usuwania pojazdów z dróg, w tym:</w:t>
      </w:r>
    </w:p>
    <w:p w:rsidR="009201B9" w:rsidRDefault="00F647DB" w:rsidP="009201B9">
      <w:pPr>
        <w:pStyle w:val="Akapitzlist"/>
        <w:numPr>
          <w:ilvl w:val="0"/>
          <w:numId w:val="42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przyjmowanie zawiadomień od jednostek prowadzących parking strzeżony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201B9">
        <w:rPr>
          <w:rFonts w:ascii="Tahoma" w:hAnsi="Tahoma" w:cs="Tahoma"/>
          <w:color w:val="000000"/>
          <w:sz w:val="20"/>
          <w:szCs w:val="20"/>
        </w:rPr>
        <w:br/>
        <w:t xml:space="preserve">o </w:t>
      </w:r>
      <w:r w:rsidRPr="009201B9">
        <w:rPr>
          <w:rFonts w:ascii="Tahoma" w:hAnsi="Tahoma" w:cs="Tahoma"/>
          <w:color w:val="000000"/>
          <w:sz w:val="20"/>
          <w:szCs w:val="20"/>
        </w:rPr>
        <w:t>nieodebraniu pojazdu z parkingu w terminie 3 miesięcy od dnia jego usunięcia ar</w:t>
      </w:r>
      <w:r w:rsidR="009201B9">
        <w:rPr>
          <w:rFonts w:ascii="Tahoma" w:hAnsi="Tahoma" w:cs="Tahoma"/>
          <w:color w:val="000000"/>
          <w:sz w:val="20"/>
          <w:szCs w:val="20"/>
        </w:rPr>
        <w:t>t</w:t>
      </w:r>
      <w:r w:rsidRPr="009201B9">
        <w:rPr>
          <w:rFonts w:ascii="Tahoma" w:hAnsi="Tahoma" w:cs="Tahoma"/>
          <w:color w:val="000000"/>
          <w:sz w:val="20"/>
          <w:szCs w:val="20"/>
        </w:rPr>
        <w:t xml:space="preserve">. 130a ust.10g, wzywanie właściciela pojazdu do jego odebrania z powiadomieniem </w:t>
      </w:r>
      <w:r w:rsidR="007C59BE">
        <w:rPr>
          <w:rFonts w:ascii="Tahoma" w:hAnsi="Tahoma" w:cs="Tahoma"/>
          <w:color w:val="000000"/>
          <w:sz w:val="20"/>
          <w:szCs w:val="20"/>
        </w:rPr>
        <w:br/>
      </w:r>
      <w:r w:rsidRPr="009201B9">
        <w:rPr>
          <w:rFonts w:ascii="Tahoma" w:hAnsi="Tahoma" w:cs="Tahoma"/>
          <w:color w:val="000000"/>
          <w:sz w:val="20"/>
          <w:szCs w:val="20"/>
        </w:rPr>
        <w:t>o skutkach jego nieodebrania (art.130a ust.10 ustawy),</w:t>
      </w:r>
    </w:p>
    <w:p w:rsidR="009201B9" w:rsidRDefault="00F647DB" w:rsidP="009201B9">
      <w:pPr>
        <w:pStyle w:val="Akapitzlist"/>
        <w:numPr>
          <w:ilvl w:val="0"/>
          <w:numId w:val="42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przygotowywanie  do sądu wniosku  o orzeczenie przepadku pojazdu na rzecz powiatu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>w trybie art.130a ust. 10 ustawy w przypadku, gdy prawidłowo powiadomiony właściciel lub osoba uprawniona nie odebrała pojazdu w terminie 3 miesięcy od dnia jego usunięcia,</w:t>
      </w:r>
    </w:p>
    <w:p w:rsidR="009201B9" w:rsidRDefault="00F647DB" w:rsidP="009201B9">
      <w:pPr>
        <w:pStyle w:val="Akapitzlist"/>
        <w:numPr>
          <w:ilvl w:val="0"/>
          <w:numId w:val="42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wykonywanie orzeczeń sądu o przepadku pojazdu na rzecz powiatu w trybie i na zasadach przewidzianych w ustawie z dnia 17 czerwca 1966r. o postępowaniu egzekucyjnym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 xml:space="preserve">w administracji, </w:t>
      </w:r>
    </w:p>
    <w:p w:rsidR="009201B9" w:rsidRDefault="00F647DB" w:rsidP="009201B9">
      <w:pPr>
        <w:pStyle w:val="Akapitzlist"/>
        <w:numPr>
          <w:ilvl w:val="0"/>
          <w:numId w:val="42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wydawanie decyzji ustalającej koszty związane z usuwaniem, przechowywaniem, oszacowaniem, sprzedażą lub zniszczeniem pojazdu powstałe od momentu wydania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lastRenderedPageBreak/>
        <w:t xml:space="preserve">dyspozycji do jego usunięcia do zakończenia 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postępowania art.130a ust.10h </w:t>
      </w:r>
      <w:r w:rsidR="009201B9">
        <w:rPr>
          <w:rFonts w:ascii="Tahoma" w:hAnsi="Tahoma" w:cs="Tahoma"/>
          <w:color w:val="000000"/>
          <w:sz w:val="20"/>
          <w:szCs w:val="20"/>
        </w:rPr>
        <w:br/>
        <w:t xml:space="preserve">z </w:t>
      </w:r>
      <w:r w:rsidRPr="009201B9">
        <w:rPr>
          <w:rFonts w:ascii="Tahoma" w:hAnsi="Tahoma" w:cs="Tahoma"/>
          <w:color w:val="000000"/>
          <w:sz w:val="20"/>
          <w:szCs w:val="20"/>
        </w:rPr>
        <w:t>ustaleniem terminu płatności,</w:t>
      </w:r>
    </w:p>
    <w:p w:rsidR="009201B9" w:rsidRDefault="00F647DB" w:rsidP="009201B9">
      <w:pPr>
        <w:pStyle w:val="Akapitzlist"/>
        <w:numPr>
          <w:ilvl w:val="0"/>
          <w:numId w:val="42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>przygotowanie projektu uchwały rady powiatu w sprawie opłat i  kosztów  usuwania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201B9">
        <w:rPr>
          <w:rFonts w:ascii="Tahoma" w:hAnsi="Tahoma" w:cs="Tahoma"/>
          <w:color w:val="000000"/>
          <w:sz w:val="20"/>
          <w:szCs w:val="20"/>
        </w:rPr>
        <w:br/>
      </w:r>
      <w:r w:rsidRPr="009201B9">
        <w:rPr>
          <w:rFonts w:ascii="Tahoma" w:hAnsi="Tahoma" w:cs="Tahoma"/>
          <w:color w:val="000000"/>
          <w:sz w:val="20"/>
          <w:szCs w:val="20"/>
        </w:rPr>
        <w:t>i przechowywania pojazdów  art. 130a ust. 2a i opłat, o których mowa w art.130a ust. 5c</w:t>
      </w:r>
      <w:r w:rsidR="009201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201B9">
        <w:rPr>
          <w:rFonts w:ascii="Tahoma" w:hAnsi="Tahoma" w:cs="Tahoma"/>
          <w:color w:val="000000"/>
          <w:sz w:val="20"/>
          <w:szCs w:val="20"/>
        </w:rPr>
        <w:t>w związku z art. 130a ust. 6,</w:t>
      </w:r>
    </w:p>
    <w:p w:rsidR="00FA4ABA" w:rsidRDefault="00F647DB" w:rsidP="00FA4ABA">
      <w:pPr>
        <w:pStyle w:val="Akapitzlist"/>
        <w:numPr>
          <w:ilvl w:val="0"/>
          <w:numId w:val="42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9201B9">
        <w:rPr>
          <w:rFonts w:ascii="Tahoma" w:hAnsi="Tahoma" w:cs="Tahoma"/>
          <w:color w:val="000000"/>
          <w:sz w:val="20"/>
          <w:szCs w:val="20"/>
        </w:rPr>
        <w:t xml:space="preserve">przygotowanie dokumentów  powierzenia prowadzenia parkingu strzeżonego </w:t>
      </w:r>
      <w:r w:rsidR="00FA4ABA">
        <w:rPr>
          <w:rFonts w:ascii="Tahoma" w:hAnsi="Tahoma" w:cs="Tahoma"/>
          <w:color w:val="000000"/>
          <w:sz w:val="20"/>
          <w:szCs w:val="20"/>
        </w:rPr>
        <w:br/>
      </w:r>
      <w:r w:rsidRPr="009201B9">
        <w:rPr>
          <w:rFonts w:ascii="Tahoma" w:hAnsi="Tahoma" w:cs="Tahoma"/>
          <w:color w:val="000000"/>
          <w:sz w:val="20"/>
          <w:szCs w:val="20"/>
        </w:rPr>
        <w:t>i usuwania pojazdów  w imieniu powiatu zgodnie z przepisami o zamówieniach publicznych,</w:t>
      </w:r>
    </w:p>
    <w:p w:rsidR="00FA4ABA" w:rsidRDefault="00F647DB" w:rsidP="00FA4ABA">
      <w:pPr>
        <w:pStyle w:val="Akapitzlist"/>
        <w:numPr>
          <w:ilvl w:val="0"/>
          <w:numId w:val="42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A4ABA">
        <w:rPr>
          <w:rFonts w:ascii="Tahoma" w:hAnsi="Tahoma" w:cs="Tahoma"/>
          <w:color w:val="000000"/>
          <w:sz w:val="20"/>
          <w:szCs w:val="20"/>
        </w:rPr>
        <w:t>współpraca z podmiotami usuwającymi pojazdy i prowadzącymi parking strzeżony</w:t>
      </w:r>
      <w:r w:rsidR="00FA4A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A4ABA">
        <w:rPr>
          <w:rFonts w:ascii="Tahoma" w:hAnsi="Tahoma" w:cs="Tahoma"/>
          <w:color w:val="000000"/>
          <w:sz w:val="20"/>
          <w:szCs w:val="20"/>
        </w:rPr>
        <w:br/>
      </w:r>
      <w:r w:rsidRPr="00FA4ABA">
        <w:rPr>
          <w:rFonts w:ascii="Tahoma" w:hAnsi="Tahoma" w:cs="Tahoma"/>
          <w:color w:val="000000"/>
          <w:sz w:val="20"/>
          <w:szCs w:val="20"/>
        </w:rPr>
        <w:t>w imieniu powiatu w zakresie uregulowanym umowami,</w:t>
      </w:r>
    </w:p>
    <w:p w:rsidR="00F647DB" w:rsidRPr="00FA4ABA" w:rsidRDefault="00F647DB" w:rsidP="00F647DB">
      <w:pPr>
        <w:pStyle w:val="Akapitzlist"/>
        <w:numPr>
          <w:ilvl w:val="0"/>
          <w:numId w:val="42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A4ABA">
        <w:rPr>
          <w:rFonts w:ascii="Tahoma" w:hAnsi="Tahoma" w:cs="Tahoma"/>
          <w:color w:val="000000"/>
          <w:sz w:val="20"/>
          <w:szCs w:val="20"/>
        </w:rPr>
        <w:t xml:space="preserve">wykonywanie innych zadań </w:t>
      </w:r>
      <w:r w:rsidRPr="00FA4ABA">
        <w:rPr>
          <w:rFonts w:ascii="Tahoma" w:hAnsi="Tahoma" w:cs="Tahoma"/>
          <w:color w:val="000000"/>
          <w:sz w:val="20"/>
          <w:szCs w:val="20"/>
        </w:rPr>
        <w:t>związanych z usuwaniem pojazdów</w:t>
      </w:r>
      <w:r w:rsidR="00FA4ABA">
        <w:rPr>
          <w:rFonts w:ascii="Tahoma" w:hAnsi="Tahoma" w:cs="Tahoma"/>
          <w:color w:val="000000"/>
          <w:sz w:val="20"/>
          <w:szCs w:val="20"/>
        </w:rPr>
        <w:t>.</w:t>
      </w:r>
    </w:p>
    <w:p w:rsidR="003C798C" w:rsidRPr="003C798C" w:rsidRDefault="003C798C" w:rsidP="003C798C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 w:rsidRPr="003C798C">
        <w:rPr>
          <w:rFonts w:ascii="Tahoma" w:hAnsi="Tahoma" w:cs="Tahoma"/>
          <w:b/>
          <w:color w:val="000000"/>
          <w:sz w:val="20"/>
          <w:szCs w:val="20"/>
        </w:rPr>
        <w:t>4. Warunki zatrudnienia:</w:t>
      </w:r>
    </w:p>
    <w:p w:rsidR="003C798C" w:rsidRPr="003C798C" w:rsidRDefault="003C798C" w:rsidP="003C798C">
      <w:pPr>
        <w:pStyle w:val="Akapitzlist"/>
        <w:numPr>
          <w:ilvl w:val="0"/>
          <w:numId w:val="28"/>
        </w:numPr>
        <w:spacing w:before="240"/>
        <w:rPr>
          <w:rFonts w:ascii="Tahoma" w:hAnsi="Tahoma" w:cs="Tahoma"/>
          <w:color w:val="000000"/>
          <w:sz w:val="20"/>
          <w:szCs w:val="20"/>
        </w:rPr>
      </w:pPr>
      <w:r w:rsidRPr="003C798C">
        <w:rPr>
          <w:rFonts w:ascii="Tahoma" w:hAnsi="Tahoma" w:cs="Tahoma"/>
          <w:color w:val="000000"/>
          <w:sz w:val="20"/>
          <w:szCs w:val="20"/>
        </w:rPr>
        <w:t>praca w pełnym wymiarze czasu pracy,</w:t>
      </w:r>
    </w:p>
    <w:p w:rsidR="003C798C" w:rsidRDefault="003C798C" w:rsidP="003C798C">
      <w:pPr>
        <w:pStyle w:val="Akapitzlist"/>
        <w:numPr>
          <w:ilvl w:val="0"/>
          <w:numId w:val="28"/>
        </w:numPr>
        <w:spacing w:before="240"/>
        <w:rPr>
          <w:rFonts w:ascii="Tahoma" w:hAnsi="Tahoma" w:cs="Tahoma"/>
          <w:color w:val="000000"/>
          <w:sz w:val="20"/>
          <w:szCs w:val="20"/>
        </w:rPr>
      </w:pPr>
      <w:r w:rsidRPr="003C798C">
        <w:rPr>
          <w:rFonts w:ascii="Tahoma" w:hAnsi="Tahoma" w:cs="Tahoma"/>
          <w:color w:val="000000"/>
          <w:sz w:val="20"/>
          <w:szCs w:val="20"/>
        </w:rPr>
        <w:t xml:space="preserve">stanowisko pracy związane z obsługą urządzeń i narzędzi teleinformatycznych w tym komputera, </w:t>
      </w:r>
    </w:p>
    <w:p w:rsidR="003C798C" w:rsidRDefault="003C798C" w:rsidP="003C798C">
      <w:pPr>
        <w:pStyle w:val="Akapitzlist"/>
        <w:numPr>
          <w:ilvl w:val="0"/>
          <w:numId w:val="28"/>
        </w:numPr>
        <w:spacing w:before="240"/>
        <w:rPr>
          <w:rFonts w:ascii="Tahoma" w:hAnsi="Tahoma" w:cs="Tahoma"/>
          <w:color w:val="000000"/>
          <w:sz w:val="20"/>
          <w:szCs w:val="20"/>
        </w:rPr>
      </w:pPr>
      <w:r w:rsidRPr="003C798C">
        <w:rPr>
          <w:rFonts w:ascii="Tahoma" w:hAnsi="Tahoma" w:cs="Tahoma"/>
          <w:color w:val="000000"/>
          <w:sz w:val="20"/>
          <w:szCs w:val="20"/>
        </w:rPr>
        <w:t>budynek nie jest przystosowany dla osób niepełnospr</w:t>
      </w:r>
      <w:r w:rsidR="00FA4ABA">
        <w:rPr>
          <w:rFonts w:ascii="Tahoma" w:hAnsi="Tahoma" w:cs="Tahoma"/>
          <w:color w:val="000000"/>
          <w:sz w:val="20"/>
          <w:szCs w:val="20"/>
        </w:rPr>
        <w:t xml:space="preserve">awnych ruchowo; Wydział Komunikacji </w:t>
      </w:r>
      <w:r w:rsidR="00FA4ABA">
        <w:rPr>
          <w:rFonts w:ascii="Tahoma" w:hAnsi="Tahoma" w:cs="Tahoma"/>
          <w:color w:val="000000"/>
          <w:sz w:val="20"/>
          <w:szCs w:val="20"/>
        </w:rPr>
        <w:br/>
        <w:t>i Transportu  mieści się na parterze przy Al. Wyzwolenia 24</w:t>
      </w:r>
      <w:r w:rsidRPr="003C798C">
        <w:rPr>
          <w:rFonts w:ascii="Tahoma" w:hAnsi="Tahoma" w:cs="Tahoma"/>
          <w:color w:val="000000"/>
          <w:sz w:val="20"/>
          <w:szCs w:val="20"/>
        </w:rPr>
        <w:t xml:space="preserve"> w Wałbrzychu</w:t>
      </w:r>
      <w:r w:rsidR="00FA4ABA">
        <w:rPr>
          <w:rFonts w:ascii="Tahoma" w:hAnsi="Tahoma" w:cs="Tahoma"/>
          <w:color w:val="000000"/>
          <w:sz w:val="20"/>
          <w:szCs w:val="20"/>
        </w:rPr>
        <w:t>.</w:t>
      </w:r>
      <w:r w:rsidRPr="003C798C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C798C" w:rsidRPr="003C798C" w:rsidRDefault="003C798C" w:rsidP="003C798C">
      <w:pPr>
        <w:pStyle w:val="Akapitzlist"/>
        <w:spacing w:before="240"/>
        <w:rPr>
          <w:rFonts w:ascii="Tahoma" w:hAnsi="Tahoma" w:cs="Tahoma"/>
          <w:color w:val="000000"/>
          <w:sz w:val="20"/>
          <w:szCs w:val="20"/>
        </w:rPr>
      </w:pPr>
    </w:p>
    <w:p w:rsidR="003C798C" w:rsidRPr="003C798C" w:rsidRDefault="003C798C" w:rsidP="003C798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C798C">
        <w:rPr>
          <w:rFonts w:ascii="Tahoma" w:hAnsi="Tahoma" w:cs="Tahoma"/>
          <w:b/>
          <w:sz w:val="20"/>
          <w:szCs w:val="20"/>
        </w:rPr>
        <w:t>5. Wymagane dokumenty:</w:t>
      </w:r>
    </w:p>
    <w:p w:rsidR="00D5191A" w:rsidRPr="00D5191A" w:rsidRDefault="003C798C" w:rsidP="00D5191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list motywa</w:t>
      </w:r>
      <w:r w:rsidR="00D5191A">
        <w:rPr>
          <w:rFonts w:ascii="Tahoma" w:hAnsi="Tahoma" w:cs="Tahoma"/>
          <w:sz w:val="20"/>
          <w:szCs w:val="20"/>
        </w:rPr>
        <w:t xml:space="preserve">cyjny oraz </w:t>
      </w:r>
      <w:r w:rsidR="00D5191A" w:rsidRPr="00D5191A">
        <w:rPr>
          <w:rFonts w:ascii="Tahoma" w:hAnsi="Tahoma" w:cs="Tahoma"/>
          <w:sz w:val="20"/>
          <w:szCs w:val="20"/>
        </w:rPr>
        <w:t>informacje</w:t>
      </w:r>
      <w:r w:rsidR="00D5191A">
        <w:rPr>
          <w:rFonts w:ascii="Tahoma" w:hAnsi="Tahoma" w:cs="Tahoma"/>
          <w:sz w:val="20"/>
          <w:szCs w:val="20"/>
        </w:rPr>
        <w:t>,</w:t>
      </w:r>
      <w:r w:rsidR="00D5191A" w:rsidRPr="00D5191A">
        <w:rPr>
          <w:rFonts w:ascii="Tahoma" w:hAnsi="Tahoma" w:cs="Tahoma"/>
          <w:sz w:val="20"/>
          <w:szCs w:val="20"/>
        </w:rPr>
        <w:t xml:space="preserve"> o których mowa w art. 22</w:t>
      </w:r>
      <w:r w:rsidR="00D5191A"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="00D5191A" w:rsidRPr="00D5191A">
        <w:rPr>
          <w:rFonts w:ascii="Tahoma" w:hAnsi="Tahoma" w:cs="Tahoma"/>
          <w:sz w:val="20"/>
          <w:szCs w:val="20"/>
        </w:rPr>
        <w:t xml:space="preserve"> § 1 ustawy z dnia 26 czerwca 1974 r. Kodeks pracy (</w:t>
      </w:r>
      <w:proofErr w:type="spellStart"/>
      <w:r w:rsidR="00D5191A" w:rsidRPr="00D5191A">
        <w:rPr>
          <w:rFonts w:ascii="Tahoma" w:hAnsi="Tahoma" w:cs="Tahoma"/>
          <w:sz w:val="20"/>
          <w:szCs w:val="20"/>
        </w:rPr>
        <w:t>t.j</w:t>
      </w:r>
      <w:proofErr w:type="spellEnd"/>
      <w:r w:rsidR="00D5191A" w:rsidRPr="00D5191A">
        <w:rPr>
          <w:rFonts w:ascii="Tahoma" w:hAnsi="Tahoma" w:cs="Tahoma"/>
          <w:sz w:val="20"/>
          <w:szCs w:val="20"/>
        </w:rPr>
        <w:t>. Dz.</w:t>
      </w:r>
      <w:r w:rsidR="00FA4ABA">
        <w:rPr>
          <w:rFonts w:ascii="Tahoma" w:hAnsi="Tahoma" w:cs="Tahoma"/>
          <w:sz w:val="20"/>
          <w:szCs w:val="20"/>
        </w:rPr>
        <w:t xml:space="preserve"> </w:t>
      </w:r>
      <w:r w:rsidR="00D5191A" w:rsidRPr="00D5191A">
        <w:rPr>
          <w:rFonts w:ascii="Tahoma" w:hAnsi="Tahoma" w:cs="Tahoma"/>
          <w:sz w:val="20"/>
          <w:szCs w:val="20"/>
        </w:rPr>
        <w:t>U. z 2018 r., poz. 917 ze zm.), tj. imię (imiona) i nazwisko, imiona rodziców, datę urodzenia, miejsce zamieszkania (adres do korespondencji), wykształcenie, przebieg dotychczasowego zatrudnienia.</w:t>
      </w:r>
    </w:p>
    <w:p w:rsidR="00D5191A" w:rsidRPr="00D5191A" w:rsidRDefault="00D5191A" w:rsidP="00D5191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kopie dokumentów potwierdzających wykształcenie i kwalifikacje zawodowe,</w:t>
      </w:r>
    </w:p>
    <w:p w:rsidR="00D5191A" w:rsidRPr="00D5191A" w:rsidRDefault="00D5191A" w:rsidP="00D5191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kopie dokumentów potwierdzających przebieg zatrudnienia, oraz</w:t>
      </w:r>
    </w:p>
    <w:p w:rsidR="00D5191A" w:rsidRDefault="00D5191A" w:rsidP="00D5191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oświadczenie o wyrażeniu zgody na przetwarzanie danych osobowych zawartych w liście motywacyjnym lub innych załączonych dokumentach – jeśli w zakresie tych danych zawarte są szczególne kategorie danych, o których mowa w art. 9 ust. 1 RODO.</w:t>
      </w:r>
    </w:p>
    <w:p w:rsidR="003C798C" w:rsidRPr="003C798C" w:rsidRDefault="003C798C" w:rsidP="003C798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kandydata o braku skazania prawomocnym wyrokiem sądu za umyślne przestępstwo ścigane z oskarżenia publicznego lub umyślne przestępstwo skarbowe;</w:t>
      </w:r>
    </w:p>
    <w:p w:rsidR="003C798C" w:rsidRPr="003C798C" w:rsidRDefault="003C798C" w:rsidP="003C798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pełnej zdolności do czynności prawnych i korzystaniu z pełni praw  publicznych;</w:t>
      </w:r>
    </w:p>
    <w:p w:rsidR="003C798C" w:rsidRPr="003C798C" w:rsidRDefault="003C798C" w:rsidP="003C798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nieposzlakowanej opinii;</w:t>
      </w:r>
    </w:p>
    <w:p w:rsidR="003C798C" w:rsidRPr="003C798C" w:rsidRDefault="003C798C" w:rsidP="003C798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wyrażeniu zgody na przetwarzanie danych osobowych na potrzeby postępowania konkursowego;</w:t>
      </w:r>
    </w:p>
    <w:p w:rsidR="003C798C" w:rsidRPr="003C798C" w:rsidRDefault="003C798C" w:rsidP="003C798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kserokopie dokumentów poświadczających znajomość języka polskiego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(poświadczone przez kandydata za zgodność z oryginałem);</w:t>
      </w:r>
    </w:p>
    <w:p w:rsidR="00927288" w:rsidRPr="00FA4ABA" w:rsidRDefault="003C798C" w:rsidP="003C798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dotyczy obywateli Unii Europejskiej oraz obywateli innych państw, którym na podstawie umów międzynarodowych lub przepisów prawa wspólnotowego przysługuje prawo do podjęcia zatrudnienia na terytorium Rzeczypospolitej Polskiej.</w:t>
      </w:r>
    </w:p>
    <w:p w:rsidR="007B1C3F" w:rsidRPr="00D5191A" w:rsidRDefault="00D5191A" w:rsidP="003C798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6. </w:t>
      </w:r>
      <w:r w:rsidRPr="00D5191A">
        <w:rPr>
          <w:rFonts w:ascii="Tahoma" w:hAnsi="Tahoma" w:cs="Tahoma"/>
          <w:b/>
          <w:sz w:val="20"/>
          <w:szCs w:val="20"/>
        </w:rPr>
        <w:t>Sposób składania dokumentów:</w:t>
      </w:r>
    </w:p>
    <w:p w:rsidR="00D5191A" w:rsidRDefault="003C798C" w:rsidP="00D5191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Wymagane dokumenty aplikacyjne należy składać w zamkniętej kopercie w siedzibie Starostwa Powiatowego w Wałbrzychu, Aleja Wyzwolenia 24 w punkcie kancelaryjnym pok. nr 21 – parter z dopiskiem: </w:t>
      </w:r>
      <w:r w:rsidR="00592353" w:rsidRPr="00D5191A">
        <w:rPr>
          <w:rFonts w:ascii="Tahoma" w:hAnsi="Tahoma" w:cs="Tahoma"/>
          <w:b/>
          <w:sz w:val="20"/>
          <w:szCs w:val="20"/>
        </w:rPr>
        <w:t>„</w:t>
      </w:r>
      <w:r w:rsidRPr="00D5191A">
        <w:rPr>
          <w:rFonts w:ascii="Tahoma" w:hAnsi="Tahoma" w:cs="Tahoma"/>
          <w:b/>
          <w:sz w:val="20"/>
          <w:szCs w:val="20"/>
        </w:rPr>
        <w:t xml:space="preserve">Dotyczy naboru na stanowisko </w:t>
      </w:r>
      <w:r w:rsidR="00FA4ABA">
        <w:rPr>
          <w:rFonts w:ascii="Tahoma" w:hAnsi="Tahoma" w:cs="Tahoma"/>
          <w:b/>
          <w:sz w:val="20"/>
          <w:szCs w:val="20"/>
        </w:rPr>
        <w:t xml:space="preserve">PODINSPEKTORA </w:t>
      </w:r>
      <w:r w:rsidR="00DE14DC">
        <w:rPr>
          <w:rFonts w:ascii="Tahoma" w:hAnsi="Tahoma" w:cs="Tahoma"/>
          <w:b/>
          <w:sz w:val="20"/>
          <w:szCs w:val="20"/>
        </w:rPr>
        <w:br/>
      </w:r>
      <w:r w:rsidRPr="00D5191A">
        <w:rPr>
          <w:rFonts w:ascii="Tahoma" w:hAnsi="Tahoma" w:cs="Tahoma"/>
          <w:b/>
          <w:sz w:val="20"/>
          <w:szCs w:val="20"/>
        </w:rPr>
        <w:t xml:space="preserve"> w Wydziale </w:t>
      </w:r>
      <w:r w:rsidR="00B04DB7">
        <w:rPr>
          <w:rFonts w:ascii="Tahoma" w:hAnsi="Tahoma" w:cs="Tahoma"/>
          <w:b/>
          <w:sz w:val="20"/>
          <w:szCs w:val="20"/>
        </w:rPr>
        <w:t>Komunikacji i T</w:t>
      </w:r>
      <w:r w:rsidR="00FA4ABA">
        <w:rPr>
          <w:rFonts w:ascii="Tahoma" w:hAnsi="Tahoma" w:cs="Tahoma"/>
          <w:b/>
          <w:sz w:val="20"/>
          <w:szCs w:val="20"/>
        </w:rPr>
        <w:t xml:space="preserve">ransportu </w:t>
      </w:r>
      <w:r w:rsidRPr="00D5191A">
        <w:rPr>
          <w:rFonts w:ascii="Tahoma" w:hAnsi="Tahoma" w:cs="Tahoma"/>
          <w:b/>
          <w:sz w:val="20"/>
          <w:szCs w:val="20"/>
        </w:rPr>
        <w:t xml:space="preserve">” w terminie do </w:t>
      </w:r>
      <w:r w:rsidR="00B04DB7">
        <w:rPr>
          <w:rFonts w:ascii="Tahoma" w:hAnsi="Tahoma" w:cs="Tahoma"/>
          <w:b/>
          <w:sz w:val="20"/>
          <w:szCs w:val="20"/>
        </w:rPr>
        <w:t>22 października</w:t>
      </w:r>
      <w:r w:rsidR="00D5191A" w:rsidRPr="00D5191A">
        <w:rPr>
          <w:rFonts w:ascii="Tahoma" w:hAnsi="Tahoma" w:cs="Tahoma"/>
          <w:b/>
          <w:sz w:val="20"/>
          <w:szCs w:val="20"/>
        </w:rPr>
        <w:t xml:space="preserve"> 2018 </w:t>
      </w:r>
      <w:r w:rsidR="00592353" w:rsidRPr="00D5191A">
        <w:rPr>
          <w:rFonts w:ascii="Tahoma" w:hAnsi="Tahoma" w:cs="Tahoma"/>
          <w:b/>
          <w:sz w:val="20"/>
          <w:szCs w:val="20"/>
        </w:rPr>
        <w:t>roku do godz. 15</w:t>
      </w:r>
      <w:r w:rsidRPr="00D5191A">
        <w:rPr>
          <w:rFonts w:ascii="Tahoma" w:hAnsi="Tahoma" w:cs="Tahoma"/>
          <w:b/>
          <w:sz w:val="20"/>
          <w:szCs w:val="20"/>
        </w:rPr>
        <w:t>.30</w:t>
      </w:r>
      <w:r w:rsidRPr="00D5191A">
        <w:rPr>
          <w:rFonts w:ascii="Tahoma" w:hAnsi="Tahoma" w:cs="Tahoma"/>
          <w:sz w:val="20"/>
          <w:szCs w:val="20"/>
        </w:rPr>
        <w:t xml:space="preserve">. </w:t>
      </w:r>
    </w:p>
    <w:p w:rsidR="00D5191A" w:rsidRPr="00D5191A" w:rsidRDefault="00D5191A" w:rsidP="00D5191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lastRenderedPageBreak/>
        <w:t>CV, list motywacyjny oraz wszystkie składane oświadczenia powinny być opatrzone podpisem,</w:t>
      </w:r>
    </w:p>
    <w:p w:rsidR="00D5191A" w:rsidRPr="00D5191A" w:rsidRDefault="00D5191A" w:rsidP="00D5191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do dokumentów sporządzonych w języku obcym należy dołączyć tłumaczenie tych dokumentów,</w:t>
      </w:r>
    </w:p>
    <w:p w:rsidR="00D5191A" w:rsidRPr="00D5191A" w:rsidRDefault="00D5191A" w:rsidP="003C798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osoby, których oferty zostaną pozytywnie rozpatrzone, będą powiadomione o terminie </w:t>
      </w:r>
      <w:r>
        <w:rPr>
          <w:rFonts w:ascii="Tahoma" w:hAnsi="Tahoma" w:cs="Tahoma"/>
          <w:sz w:val="20"/>
          <w:szCs w:val="20"/>
        </w:rPr>
        <w:t xml:space="preserve">testu </w:t>
      </w:r>
      <w:r>
        <w:rPr>
          <w:rFonts w:ascii="Tahoma" w:hAnsi="Tahoma" w:cs="Tahoma"/>
          <w:sz w:val="20"/>
          <w:szCs w:val="20"/>
        </w:rPr>
        <w:br/>
        <w:t xml:space="preserve">i </w:t>
      </w:r>
      <w:r w:rsidRPr="00D5191A">
        <w:rPr>
          <w:rFonts w:ascii="Tahoma" w:hAnsi="Tahoma" w:cs="Tahoma"/>
          <w:sz w:val="20"/>
          <w:szCs w:val="20"/>
        </w:rPr>
        <w:t>rozmowy.</w:t>
      </w:r>
    </w:p>
    <w:p w:rsidR="003C798C" w:rsidRPr="00927288" w:rsidRDefault="003C798C" w:rsidP="003C798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 przypadku dokumentów wysłanych pocztą decyduje data wpływu oferty (nie data stempla pocztowego). Oferty, które wpłyną do Starostwa Po</w:t>
      </w:r>
      <w:r w:rsidR="00D5191A">
        <w:rPr>
          <w:rFonts w:ascii="Tahoma" w:hAnsi="Tahoma" w:cs="Tahoma"/>
          <w:sz w:val="20"/>
          <w:szCs w:val="20"/>
        </w:rPr>
        <w:t xml:space="preserve">wiatowego w Wałbrzychu po wyżej </w:t>
      </w:r>
      <w:r w:rsidRPr="00D5191A">
        <w:rPr>
          <w:rFonts w:ascii="Tahoma" w:hAnsi="Tahoma" w:cs="Tahoma"/>
          <w:sz w:val="20"/>
          <w:szCs w:val="20"/>
        </w:rPr>
        <w:t>określonym terminie nie będą rozpatrywane.</w:t>
      </w:r>
    </w:p>
    <w:p w:rsidR="003C798C" w:rsidRPr="003C798C" w:rsidRDefault="003C798C" w:rsidP="003C798C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3C798C">
        <w:rPr>
          <w:rFonts w:ascii="Tahoma" w:hAnsi="Tahoma" w:cs="Tahoma"/>
          <w:sz w:val="20"/>
          <w:szCs w:val="20"/>
          <w:u w:val="single"/>
        </w:rPr>
        <w:t>Dokumenty aplikacyjne powinny być opatrzone podpisaną klauzulą:</w:t>
      </w:r>
    </w:p>
    <w:p w:rsidR="00D5191A" w:rsidRDefault="00D5191A" w:rsidP="003C798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Wyrażam zgodę na przetwarzanie moich danych osobowych zawartych w liście motywacyjnym oraz załączonych do niego dokumentach - wymagane jeśli przekazane dane obejmują szczególne kategorie danych, o których mowa w art. 9 ust. 1 RODO.</w:t>
      </w:r>
    </w:p>
    <w:p w:rsidR="003C798C" w:rsidRPr="003C798C" w:rsidRDefault="003C798C" w:rsidP="003C798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C798C" w:rsidRPr="003C798C" w:rsidRDefault="00DF04DB" w:rsidP="003C798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3C798C" w:rsidRPr="003C798C">
        <w:rPr>
          <w:rFonts w:ascii="Tahoma" w:hAnsi="Tahoma" w:cs="Tahoma"/>
          <w:b/>
          <w:sz w:val="20"/>
          <w:szCs w:val="20"/>
        </w:rPr>
        <w:t>. Informacje dodatkowe:</w:t>
      </w:r>
    </w:p>
    <w:p w:rsidR="003C798C" w:rsidRDefault="003C798C" w:rsidP="003C798C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B1C3F">
        <w:rPr>
          <w:rFonts w:ascii="Tahoma" w:hAnsi="Tahoma" w:cs="Tahoma"/>
          <w:sz w:val="20"/>
          <w:szCs w:val="20"/>
        </w:rPr>
        <w:t>Procedura naboru zostanie przeprowadzona zgodnie z Zarządzeniem Nr 51/2014 Starosty Wałbrzyskiego z dnia 14.07.2014 r. w sprawie wprowadzenia Regulaminu naboru na wolne stanowiska urzędnicze, w tym kierownicze stanowiska urzędnicze w Starostwi</w:t>
      </w:r>
      <w:r w:rsidR="007B1C3F">
        <w:rPr>
          <w:rFonts w:ascii="Tahoma" w:hAnsi="Tahoma" w:cs="Tahoma"/>
          <w:sz w:val="20"/>
          <w:szCs w:val="20"/>
        </w:rPr>
        <w:t xml:space="preserve">e Powiatowym </w:t>
      </w:r>
      <w:r w:rsidR="007B1C3F">
        <w:rPr>
          <w:rFonts w:ascii="Tahoma" w:hAnsi="Tahoma" w:cs="Tahoma"/>
          <w:sz w:val="20"/>
          <w:szCs w:val="20"/>
        </w:rPr>
        <w:br/>
        <w:t xml:space="preserve">w Wałbrzychu ze zm. </w:t>
      </w:r>
      <w:r w:rsidRPr="007B1C3F">
        <w:rPr>
          <w:rFonts w:ascii="Tahoma" w:hAnsi="Tahoma" w:cs="Tahoma"/>
          <w:sz w:val="20"/>
          <w:szCs w:val="20"/>
        </w:rPr>
        <w:t>Kandydaci spełniający wymogi formalne będą</w:t>
      </w:r>
      <w:r w:rsidR="007B1C3F">
        <w:rPr>
          <w:rFonts w:ascii="Tahoma" w:hAnsi="Tahoma" w:cs="Tahoma"/>
          <w:sz w:val="20"/>
          <w:szCs w:val="20"/>
        </w:rPr>
        <w:t xml:space="preserve"> </w:t>
      </w:r>
      <w:r w:rsidRPr="007B1C3F">
        <w:rPr>
          <w:rFonts w:ascii="Tahoma" w:hAnsi="Tahoma" w:cs="Tahoma"/>
          <w:sz w:val="20"/>
          <w:szCs w:val="20"/>
        </w:rPr>
        <w:t>informowani indywidualnie o terminie testu</w:t>
      </w:r>
      <w:r w:rsidR="007B1C3F" w:rsidRPr="007B1C3F">
        <w:rPr>
          <w:rFonts w:ascii="Tahoma" w:hAnsi="Tahoma" w:cs="Tahoma"/>
          <w:sz w:val="20"/>
          <w:szCs w:val="20"/>
        </w:rPr>
        <w:t xml:space="preserve"> </w:t>
      </w:r>
      <w:r w:rsidRPr="007B1C3F">
        <w:rPr>
          <w:rFonts w:ascii="Tahoma" w:hAnsi="Tahoma" w:cs="Tahoma"/>
          <w:sz w:val="20"/>
          <w:szCs w:val="20"/>
        </w:rPr>
        <w:t>merytorycznego i rozmowy kwalifikacyjnej.</w:t>
      </w:r>
    </w:p>
    <w:p w:rsidR="00DF04DB" w:rsidRPr="00DF04DB" w:rsidRDefault="00DF04DB" w:rsidP="00DF04D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Informacja o wyniku naboru zostanie umieszczona na stronie internetowej Biuletynu Informacji Publicznej /www.bip.sp walbrzych.dolnyslask.pl/ oraz na tablicy informacyjnej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siedzibie Starostwa przy Al. Wyzwolenia 24.</w:t>
      </w:r>
    </w:p>
    <w:p w:rsidR="00DF04DB" w:rsidRPr="00DF04DB" w:rsidRDefault="00DF04DB" w:rsidP="00DF04D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W miesiącu poprzedzającym datę upublicznienia niniejszego ogłoszenia wskaźnik zatrudnienia osób niepełnosprawnych w Starostwie Powiatowym w Wałbrzychu, w rozumieniu przepisów ustawy o rehabilitacji zawodowej i społecznej oraz zatrudnieniu osób niepełnosprawnych wynosił więcej niż 6%.</w:t>
      </w:r>
    </w:p>
    <w:p w:rsidR="00DF04DB" w:rsidRDefault="00DF04DB" w:rsidP="00DF04DB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04DB" w:rsidRDefault="00DF04DB" w:rsidP="00DF04DB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8. </w:t>
      </w:r>
      <w:r w:rsidRPr="00DF04DB">
        <w:rPr>
          <w:rFonts w:ascii="Tahoma" w:hAnsi="Tahoma" w:cs="Tahoma"/>
          <w:b/>
          <w:sz w:val="20"/>
          <w:szCs w:val="20"/>
        </w:rPr>
        <w:t>Informacje dotyczące przetwarzania danych osobowych</w:t>
      </w:r>
    </w:p>
    <w:p w:rsidR="00DF04DB" w:rsidRPr="00F42C17" w:rsidRDefault="00DF04DB" w:rsidP="00F42C17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Administrator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Administratorem Państwa danych przetwarzanych w ramach procesu rekrutacji jest </w:t>
      </w:r>
      <w:r>
        <w:rPr>
          <w:rFonts w:ascii="Tahoma" w:hAnsi="Tahoma" w:cs="Tahoma"/>
          <w:sz w:val="20"/>
          <w:szCs w:val="20"/>
        </w:rPr>
        <w:t xml:space="preserve">Starostwo Powiatowe w Wałbrzychu, </w:t>
      </w:r>
      <w:r w:rsidRPr="00DF04DB">
        <w:rPr>
          <w:rFonts w:ascii="Tahoma" w:hAnsi="Tahoma" w:cs="Tahoma"/>
          <w:sz w:val="20"/>
          <w:szCs w:val="20"/>
        </w:rPr>
        <w:t xml:space="preserve"> jako pracodawca, za którego czynności z zakresu prawa pracy dokonuje </w:t>
      </w:r>
      <w:r>
        <w:rPr>
          <w:rFonts w:ascii="Tahoma" w:hAnsi="Tahoma" w:cs="Tahoma"/>
          <w:sz w:val="20"/>
          <w:szCs w:val="20"/>
        </w:rPr>
        <w:t>Starosta Wałbrzyski.</w:t>
      </w:r>
    </w:p>
    <w:p w:rsidR="00DF04DB" w:rsidRPr="00F42C17" w:rsidRDefault="00DF04DB" w:rsidP="00F42C17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Inspektor ochrony danych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Mogą się Państwo kontaktować z wyznaczonym przez </w:t>
      </w:r>
      <w:r>
        <w:rPr>
          <w:rFonts w:ascii="Tahoma" w:hAnsi="Tahoma" w:cs="Tahoma"/>
          <w:sz w:val="20"/>
          <w:szCs w:val="20"/>
        </w:rPr>
        <w:t>Starostę Wałbrzyskiego</w:t>
      </w:r>
      <w:r w:rsidRPr="00DF04DB">
        <w:rPr>
          <w:rFonts w:ascii="Tahoma" w:hAnsi="Tahoma" w:cs="Tahoma"/>
          <w:sz w:val="20"/>
          <w:szCs w:val="20"/>
        </w:rPr>
        <w:t xml:space="preserve"> inspektorem ochrony danych osobowych pod adresem:</w:t>
      </w:r>
    </w:p>
    <w:p w:rsidR="00DF04DB" w:rsidRPr="000778C3" w:rsidRDefault="00DF04DB" w:rsidP="000778C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778C3">
        <w:rPr>
          <w:rFonts w:ascii="Tahoma" w:hAnsi="Tahoma" w:cs="Tahoma"/>
          <w:sz w:val="20"/>
          <w:szCs w:val="20"/>
        </w:rPr>
        <w:t>Starostwo Powiatowe w Wałbrzychu, Al. Wyzwolenia 20-24</w:t>
      </w:r>
    </w:p>
    <w:p w:rsidR="00DF04DB" w:rsidRPr="00381B3E" w:rsidRDefault="000778C3" w:rsidP="00DF04D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778C3">
        <w:rPr>
          <w:rFonts w:ascii="Tahoma" w:hAnsi="Tahoma" w:cs="Tahoma"/>
          <w:sz w:val="20"/>
          <w:szCs w:val="20"/>
        </w:rPr>
        <w:t>s.lewandowski@powiat.walbrzych.pl</w:t>
      </w:r>
    </w:p>
    <w:p w:rsidR="00DF04DB" w:rsidRPr="00F42C17" w:rsidRDefault="00DF04DB" w:rsidP="00F42C1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Cel i podstawy przetwarzania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osobowe w zakresie wska</w:t>
      </w:r>
      <w:r w:rsidR="000778C3">
        <w:rPr>
          <w:rFonts w:ascii="Tahoma" w:hAnsi="Tahoma" w:cs="Tahoma"/>
          <w:sz w:val="20"/>
          <w:szCs w:val="20"/>
        </w:rPr>
        <w:t>zanym w przepisach prawa pracy</w:t>
      </w:r>
      <w:r w:rsidR="000778C3">
        <w:rPr>
          <w:rFonts w:ascii="Tahoma" w:hAnsi="Tahoma" w:cs="Tahoma"/>
          <w:sz w:val="20"/>
          <w:szCs w:val="20"/>
          <w:vertAlign w:val="superscript"/>
        </w:rPr>
        <w:t>1</w:t>
      </w:r>
      <w:r w:rsidR="000778C3">
        <w:rPr>
          <w:rFonts w:ascii="Tahoma" w:hAnsi="Tahoma" w:cs="Tahoma"/>
          <w:sz w:val="20"/>
          <w:szCs w:val="20"/>
        </w:rPr>
        <w:t xml:space="preserve"> i </w:t>
      </w:r>
      <w:r w:rsidRPr="00DF04DB">
        <w:rPr>
          <w:rFonts w:ascii="Tahoma" w:hAnsi="Tahoma" w:cs="Tahoma"/>
          <w:sz w:val="20"/>
          <w:szCs w:val="20"/>
        </w:rPr>
        <w:t xml:space="preserve">będą przetwarzane </w:t>
      </w:r>
      <w:r w:rsidR="000778C3"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celu przeprowadzenia obecnego postępowania rekrutacyjnego</w:t>
      </w:r>
      <w:r w:rsidRPr="000778C3">
        <w:rPr>
          <w:rFonts w:ascii="Tahoma" w:hAnsi="Tahoma" w:cs="Tahoma"/>
          <w:sz w:val="20"/>
          <w:szCs w:val="20"/>
          <w:vertAlign w:val="superscript"/>
        </w:rPr>
        <w:t>2</w:t>
      </w:r>
      <w:r w:rsidRPr="00DF04DB">
        <w:rPr>
          <w:rFonts w:ascii="Tahoma" w:hAnsi="Tahoma" w:cs="Tahoma"/>
          <w:sz w:val="20"/>
          <w:szCs w:val="20"/>
        </w:rPr>
        <w:t>, natomiast inne dane, w tym dane do kontaktu, na podstawie zgody</w:t>
      </w:r>
      <w:r w:rsidRPr="000778C3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DF04DB" w:rsidRPr="00DF04DB" w:rsidRDefault="000778C3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Starostwo Powiatowe w Wałbrzychu </w:t>
      </w:r>
      <w:r w:rsidR="00DF04DB" w:rsidRPr="00DF04DB">
        <w:rPr>
          <w:rFonts w:ascii="Tahoma" w:hAnsi="Tahoma" w:cs="Tahoma"/>
          <w:sz w:val="20"/>
          <w:szCs w:val="20"/>
        </w:rPr>
        <w:t xml:space="preserve"> będzie przetwarzał</w:t>
      </w:r>
      <w:r>
        <w:rPr>
          <w:rFonts w:ascii="Tahoma" w:hAnsi="Tahoma" w:cs="Tahoma"/>
          <w:sz w:val="20"/>
          <w:szCs w:val="20"/>
        </w:rPr>
        <w:t>o</w:t>
      </w:r>
      <w:r w:rsidR="00DF04DB" w:rsidRPr="00DF04DB">
        <w:rPr>
          <w:rFonts w:ascii="Tahoma" w:hAnsi="Tahoma" w:cs="Tahoma"/>
          <w:sz w:val="20"/>
          <w:szCs w:val="20"/>
        </w:rPr>
        <w:t xml:space="preserve"> Państwa dane osobowe, także w kolejnych naborach pracowników jeżeli wyrażą Państwo na to zgodę</w:t>
      </w:r>
      <w:r w:rsidR="00DF04DB" w:rsidRPr="000778C3">
        <w:rPr>
          <w:rFonts w:ascii="Tahoma" w:hAnsi="Tahoma" w:cs="Tahoma"/>
          <w:sz w:val="20"/>
          <w:szCs w:val="20"/>
          <w:vertAlign w:val="superscript"/>
        </w:rPr>
        <w:t>4</w:t>
      </w:r>
      <w:r w:rsidR="00DF04DB" w:rsidRPr="00DF04DB">
        <w:rPr>
          <w:rFonts w:ascii="Tahoma" w:hAnsi="Tahoma" w:cs="Tahoma"/>
          <w:sz w:val="20"/>
          <w:szCs w:val="20"/>
        </w:rPr>
        <w:t>, która może zo</w:t>
      </w:r>
      <w:r w:rsidR="00D61A3E">
        <w:rPr>
          <w:rFonts w:ascii="Tahoma" w:hAnsi="Tahoma" w:cs="Tahoma"/>
          <w:sz w:val="20"/>
          <w:szCs w:val="20"/>
        </w:rPr>
        <w:t xml:space="preserve">stać odwołana w dowolnym czasie. </w:t>
      </w:r>
      <w:r w:rsidR="00DF04DB" w:rsidRPr="00DF04DB">
        <w:rPr>
          <w:rFonts w:ascii="Tahoma" w:hAnsi="Tahoma" w:cs="Tahoma"/>
          <w:sz w:val="20"/>
          <w:szCs w:val="20"/>
        </w:rPr>
        <w:t>Jeżeli w dokumentach zawarte są dane, o których mowa w art. 9 ust. 1 RODO konieczna będzie Państwa zgoda na ich przetwarzanie</w:t>
      </w:r>
      <w:r w:rsidR="00DF04DB" w:rsidRPr="000778C3">
        <w:rPr>
          <w:rFonts w:ascii="Tahoma" w:hAnsi="Tahoma" w:cs="Tahoma"/>
          <w:sz w:val="20"/>
          <w:szCs w:val="20"/>
          <w:vertAlign w:val="superscript"/>
        </w:rPr>
        <w:t>5</w:t>
      </w:r>
      <w:r w:rsidR="00DF04DB"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04DB" w:rsidRDefault="00DF04DB" w:rsidP="00F42C1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DF04DB">
        <w:rPr>
          <w:rFonts w:ascii="Tahoma" w:hAnsi="Tahoma" w:cs="Tahoma"/>
          <w:sz w:val="20"/>
          <w:szCs w:val="20"/>
        </w:rPr>
        <w:t>Art. 22 ustawy z 26 czerwca 1974 r. Kodeks pracy (Dz. U. 2018 poz. 917 ze zm.) oraz §1 Rozporządzenia Ministra Pracy i Polityki Socjalnej z dnia 28 maja 1996 r. w sprawie zakresu prowadzenia przez pracodawców dokumentacji w sprawach związanych ze stosunkiem pracy oraz sposobu prowadzenia akt osobowych pracownika (Dz. U. 2017 poz. 894 ze zm.);</w:t>
      </w:r>
      <w:r w:rsidR="00F42C17" w:rsidRPr="00F42C17">
        <w:t xml:space="preserve"> </w:t>
      </w:r>
      <w:r w:rsidR="00F42C17" w:rsidRPr="00F42C17">
        <w:rPr>
          <w:rFonts w:ascii="Tahoma" w:hAnsi="Tahoma" w:cs="Tahoma"/>
          <w:sz w:val="20"/>
          <w:szCs w:val="20"/>
        </w:rPr>
        <w:t xml:space="preserve">ustawy z dnia 21 listopada 2008 r. o pracownikach samorządowych (tekst jednolity Dz. U. </w:t>
      </w:r>
      <w:r w:rsidR="00F42C17">
        <w:rPr>
          <w:rFonts w:ascii="Tahoma" w:hAnsi="Tahoma" w:cs="Tahoma"/>
          <w:sz w:val="20"/>
          <w:szCs w:val="20"/>
        </w:rPr>
        <w:t>z 2016 r. poz. 902 ze zm.).</w:t>
      </w:r>
    </w:p>
    <w:p w:rsidR="00D61A3E" w:rsidRPr="00DF04DB" w:rsidRDefault="00D61A3E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Pr="00DF04DB">
        <w:rPr>
          <w:rFonts w:ascii="Tahoma" w:hAnsi="Tahoma" w:cs="Tahoma"/>
          <w:sz w:val="20"/>
          <w:szCs w:val="20"/>
        </w:rPr>
        <w:t xml:space="preserve">Art. 6 ust. 1 lit. b Rozporządzenia Parlamentu Europejskiego i Rady (UE) 2016/679 z dnia 27 kwietnia 2016 r. w sprawie ochrony osób fizycznych w związku z przetwarzaniem danych osobowych </w:t>
      </w:r>
      <w:r w:rsidR="00D61A3E"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i w sprawie swobodnego przepływu takich danych oraz uchylenia dyrektywy 95/46/WE (ogólne rozporządzenie o ochronie danych) (Dz. Urz. UE L 119 z 04.05.2016, str.</w:t>
      </w:r>
      <w:r w:rsidR="00D61A3E">
        <w:rPr>
          <w:rFonts w:ascii="Tahoma" w:hAnsi="Tahoma" w:cs="Tahoma"/>
          <w:sz w:val="20"/>
          <w:szCs w:val="20"/>
        </w:rPr>
        <w:t xml:space="preserve"> 1, z </w:t>
      </w:r>
      <w:proofErr w:type="spellStart"/>
      <w:r w:rsidR="00D61A3E">
        <w:rPr>
          <w:rFonts w:ascii="Tahoma" w:hAnsi="Tahoma" w:cs="Tahoma"/>
          <w:sz w:val="20"/>
          <w:szCs w:val="20"/>
        </w:rPr>
        <w:t>późn</w:t>
      </w:r>
      <w:proofErr w:type="spellEnd"/>
      <w:r w:rsidR="00D61A3E">
        <w:rPr>
          <w:rFonts w:ascii="Tahoma" w:hAnsi="Tahoma" w:cs="Tahoma"/>
          <w:sz w:val="20"/>
          <w:szCs w:val="20"/>
        </w:rPr>
        <w:t>. zm.) (dalej: RODO);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D61A3E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Art. 9 ust. 2 lit. a RODO.</w:t>
      </w:r>
    </w:p>
    <w:p w:rsidR="00DF04DB" w:rsidRPr="00F42C17" w:rsidRDefault="00DF04DB" w:rsidP="00F42C1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Odbiorcy danych osobowych</w:t>
      </w:r>
    </w:p>
    <w:p w:rsidR="00F42C17" w:rsidRPr="00381B3E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Odbiorcą Państwa danych osobowych </w:t>
      </w:r>
      <w:r w:rsidR="00D61A3E" w:rsidRPr="00D61A3E">
        <w:rPr>
          <w:rFonts w:ascii="Tahoma" w:hAnsi="Tahoma" w:cs="Tahoma"/>
          <w:sz w:val="20"/>
          <w:szCs w:val="20"/>
        </w:rPr>
        <w:t>mogą być</w:t>
      </w:r>
      <w:r w:rsidR="00D61A3E">
        <w:rPr>
          <w:rFonts w:ascii="Tahoma" w:hAnsi="Tahoma" w:cs="Tahoma"/>
          <w:sz w:val="20"/>
          <w:szCs w:val="20"/>
        </w:rPr>
        <w:t xml:space="preserve"> organy</w:t>
      </w:r>
      <w:r w:rsidR="00D61A3E" w:rsidRPr="00D61A3E">
        <w:rPr>
          <w:rFonts w:ascii="Tahoma" w:hAnsi="Tahoma" w:cs="Tahoma"/>
          <w:sz w:val="20"/>
          <w:szCs w:val="20"/>
        </w:rPr>
        <w:t xml:space="preserve"> w</w:t>
      </w:r>
      <w:r w:rsidR="00D61A3E">
        <w:rPr>
          <w:rFonts w:ascii="Tahoma" w:hAnsi="Tahoma" w:cs="Tahoma"/>
          <w:sz w:val="20"/>
          <w:szCs w:val="20"/>
        </w:rPr>
        <w:t>ładzy publicznej oraz podmioty wykonujące</w:t>
      </w:r>
      <w:r w:rsidR="00D61A3E" w:rsidRPr="00D61A3E">
        <w:rPr>
          <w:rFonts w:ascii="Tahoma" w:hAnsi="Tahoma" w:cs="Tahoma"/>
          <w:sz w:val="20"/>
          <w:szCs w:val="20"/>
        </w:rPr>
        <w:t xml:space="preserve"> zadania publiczne lub działającym na zlecenie organów władzy publicznej, w zakresie i w celach, które wynikają z przepisów prawa</w:t>
      </w:r>
      <w:r w:rsidR="00D61A3E">
        <w:rPr>
          <w:rFonts w:ascii="Tahoma" w:hAnsi="Tahoma" w:cs="Tahoma"/>
          <w:sz w:val="20"/>
          <w:szCs w:val="20"/>
        </w:rPr>
        <w:t>.</w:t>
      </w:r>
      <w:r w:rsidR="00D61A3E" w:rsidRPr="00D61A3E">
        <w:rPr>
          <w:rFonts w:ascii="Tahoma" w:hAnsi="Tahoma" w:cs="Tahoma"/>
          <w:sz w:val="20"/>
          <w:szCs w:val="20"/>
        </w:rPr>
        <w:t xml:space="preserve"> </w:t>
      </w:r>
    </w:p>
    <w:p w:rsidR="00DF04DB" w:rsidRPr="00F42C17" w:rsidRDefault="00DF04DB" w:rsidP="00F42C1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Okres przechowywania danych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zgromadzone w obecnym procesie rekrutacyjnym będą przechowywane</w:t>
      </w:r>
      <w:r w:rsidR="00D61A3E">
        <w:rPr>
          <w:rFonts w:ascii="Tahoma" w:hAnsi="Tahoma" w:cs="Tahoma"/>
          <w:sz w:val="20"/>
          <w:szCs w:val="20"/>
        </w:rPr>
        <w:t xml:space="preserve"> </w:t>
      </w:r>
      <w:r w:rsidR="00F42C17" w:rsidRPr="00F42C17">
        <w:rPr>
          <w:rFonts w:ascii="Tahoma" w:hAnsi="Tahoma" w:cs="Tahoma"/>
          <w:sz w:val="20"/>
          <w:szCs w:val="20"/>
        </w:rPr>
        <w:t>przez okres 5 lat licząc od 1 stycznia roku następującego po dniu przesłania aplikacji. Po ww. terminie zostaną wybrakowane.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W przypadku wyrażonej przez Państwa zgody na wykorzystywane danych osobowych dla celów przyszłych rekrutacji, Państwa dane będą wykorzystywane przez </w:t>
      </w:r>
      <w:r w:rsidR="00F42C17">
        <w:rPr>
          <w:rFonts w:ascii="Tahoma" w:hAnsi="Tahoma" w:cs="Tahoma"/>
          <w:sz w:val="20"/>
          <w:szCs w:val="20"/>
        </w:rPr>
        <w:t>12</w:t>
      </w:r>
      <w:r w:rsidRPr="00DF04DB">
        <w:rPr>
          <w:rFonts w:ascii="Tahoma" w:hAnsi="Tahoma" w:cs="Tahoma"/>
          <w:sz w:val="20"/>
          <w:szCs w:val="20"/>
        </w:rPr>
        <w:t xml:space="preserve"> miesięcy.</w:t>
      </w:r>
    </w:p>
    <w:p w:rsidR="00DF04DB" w:rsidRPr="00F42C17" w:rsidRDefault="00DF04DB" w:rsidP="00F42C1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Prawa osób, których dane dotyczą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Mają Państwo prawo do: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1.prawo dostępu do swoich danych oraz otrzymania ich kopii</w:t>
      </w:r>
      <w:r w:rsidR="00F42C17">
        <w:rPr>
          <w:rFonts w:ascii="Tahoma" w:hAnsi="Tahoma" w:cs="Tahoma"/>
          <w:sz w:val="20"/>
          <w:szCs w:val="20"/>
        </w:rPr>
        <w:t>;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2.prawo do sprostowania (poprawiania) swoich danych osobowych;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3.prawo do ograniczenia przetwarzania danych osobowych;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4.prawo do usunięcia danych osobowych;</w:t>
      </w:r>
    </w:p>
    <w:p w:rsidR="00927288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5.prawo do wniesienia skargi do Prezes UODO (na adres Urzędu Ochrony Danych Osobowych, </w:t>
      </w:r>
      <w:r w:rsidR="0054449B">
        <w:rPr>
          <w:rFonts w:ascii="Tahoma" w:hAnsi="Tahoma" w:cs="Tahoma"/>
          <w:sz w:val="20"/>
          <w:szCs w:val="20"/>
        </w:rPr>
        <w:br/>
      </w:r>
      <w:bookmarkStart w:id="0" w:name="_GoBack"/>
      <w:bookmarkEnd w:id="0"/>
      <w:r w:rsidRPr="00DF04DB">
        <w:rPr>
          <w:rFonts w:ascii="Tahoma" w:hAnsi="Tahoma" w:cs="Tahoma"/>
          <w:sz w:val="20"/>
          <w:szCs w:val="20"/>
        </w:rPr>
        <w:t>u</w:t>
      </w:r>
      <w:r w:rsidR="00381B3E">
        <w:rPr>
          <w:rFonts w:ascii="Tahoma" w:hAnsi="Tahoma" w:cs="Tahoma"/>
          <w:sz w:val="20"/>
          <w:szCs w:val="20"/>
        </w:rPr>
        <w:t>l. Stawki 2, 00 - 193 Warszawa)</w:t>
      </w:r>
      <w:r w:rsidR="00927288">
        <w:rPr>
          <w:rFonts w:ascii="Tahoma" w:hAnsi="Tahoma" w:cs="Tahoma"/>
          <w:sz w:val="20"/>
          <w:szCs w:val="20"/>
        </w:rPr>
        <w:t>.</w:t>
      </w:r>
    </w:p>
    <w:p w:rsidR="00300CC1" w:rsidRDefault="00300CC1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00CC1" w:rsidRDefault="00300CC1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00CC1" w:rsidRPr="00DF04DB" w:rsidRDefault="00300CC1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04DB" w:rsidRPr="00F42C17" w:rsidRDefault="00DF04DB" w:rsidP="00F42C1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lastRenderedPageBreak/>
        <w:t>Informacja o wymogu podania danych</w:t>
      </w:r>
    </w:p>
    <w:p w:rsidR="00DF04DB" w:rsidRP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Podanie przez Państwa danych osobowych w zakresie wynikającym z art. 22</w:t>
      </w:r>
      <w:r w:rsidRPr="00F42C17">
        <w:rPr>
          <w:rFonts w:ascii="Tahoma" w:hAnsi="Tahoma" w:cs="Tahoma"/>
          <w:sz w:val="20"/>
          <w:szCs w:val="20"/>
          <w:vertAlign w:val="superscript"/>
        </w:rPr>
        <w:t>1</w:t>
      </w:r>
      <w:r w:rsidRPr="00DF04DB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:rsid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04DB" w:rsidRDefault="00DF04DB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36B20" w:rsidRDefault="00436B20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W ZASTĘPSTWIE STAROSTY</w:t>
      </w:r>
    </w:p>
    <w:p w:rsidR="00436B20" w:rsidRDefault="00436B20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</w:p>
    <w:p w:rsidR="00436B20" w:rsidRDefault="00436B20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KRZYSZTOF KWIATKOWSKI</w:t>
      </w:r>
    </w:p>
    <w:p w:rsidR="00436B20" w:rsidRDefault="00436B20" w:rsidP="00436B2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WICESTAROSTA</w:t>
      </w:r>
    </w:p>
    <w:p w:rsidR="00F42C17" w:rsidRDefault="00F42C17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42C17" w:rsidRDefault="00F42C17" w:rsidP="00DF04D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B1C3F" w:rsidRPr="003C798C" w:rsidRDefault="007B1C3F" w:rsidP="003C798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C798C" w:rsidRPr="003C798C" w:rsidRDefault="00890AC4" w:rsidP="003C798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Wałbrzych, </w:t>
      </w:r>
      <w:r w:rsidR="00B04DB7">
        <w:rPr>
          <w:rFonts w:ascii="Tahoma" w:hAnsi="Tahoma" w:cs="Tahoma"/>
          <w:sz w:val="20"/>
          <w:szCs w:val="20"/>
        </w:rPr>
        <w:t xml:space="preserve">8 październik </w:t>
      </w:r>
      <w:r w:rsidR="00D5191A">
        <w:rPr>
          <w:rFonts w:ascii="Tahoma" w:hAnsi="Tahoma" w:cs="Tahoma"/>
          <w:sz w:val="20"/>
          <w:szCs w:val="20"/>
        </w:rPr>
        <w:t xml:space="preserve"> </w:t>
      </w:r>
      <w:r w:rsidR="003C798C" w:rsidRPr="003C798C">
        <w:rPr>
          <w:rFonts w:ascii="Tahoma" w:hAnsi="Tahoma" w:cs="Tahoma"/>
          <w:sz w:val="20"/>
          <w:szCs w:val="20"/>
        </w:rPr>
        <w:t>2018 r.</w:t>
      </w:r>
    </w:p>
    <w:p w:rsidR="003C798C" w:rsidRPr="003C798C" w:rsidRDefault="003C798C" w:rsidP="003C798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C126B" w:rsidRPr="008614EC" w:rsidRDefault="005C126B" w:rsidP="008614E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5C126B" w:rsidRPr="008614EC" w:rsidSect="00575E5C">
      <w:pgSz w:w="11906" w:h="16838"/>
      <w:pgMar w:top="1260" w:right="1418" w:bottom="90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D9" w:rsidRDefault="007E41D9">
      <w:r>
        <w:separator/>
      </w:r>
    </w:p>
  </w:endnote>
  <w:endnote w:type="continuationSeparator" w:id="0">
    <w:p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D9" w:rsidRDefault="007E41D9">
      <w:r>
        <w:separator/>
      </w:r>
    </w:p>
  </w:footnote>
  <w:footnote w:type="continuationSeparator" w:id="0">
    <w:p w:rsidR="007E41D9" w:rsidRDefault="007E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4AA5"/>
    <w:multiLevelType w:val="hybridMultilevel"/>
    <w:tmpl w:val="CEFE9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1ECD"/>
    <w:multiLevelType w:val="hybridMultilevel"/>
    <w:tmpl w:val="95FA04CA"/>
    <w:lvl w:ilvl="0" w:tplc="04150011">
      <w:start w:val="1"/>
      <w:numFmt w:val="decimal"/>
      <w:lvlText w:val="%1)"/>
      <w:lvlJc w:val="left"/>
      <w:pPr>
        <w:ind w:left="3405" w:hanging="360"/>
      </w:pPr>
    </w:lvl>
    <w:lvl w:ilvl="1" w:tplc="04150019" w:tentative="1">
      <w:start w:val="1"/>
      <w:numFmt w:val="lowerLetter"/>
      <w:lvlText w:val="%2."/>
      <w:lvlJc w:val="left"/>
      <w:pPr>
        <w:ind w:left="4125" w:hanging="360"/>
      </w:pPr>
    </w:lvl>
    <w:lvl w:ilvl="2" w:tplc="0415001B" w:tentative="1">
      <w:start w:val="1"/>
      <w:numFmt w:val="lowerRoman"/>
      <w:lvlText w:val="%3."/>
      <w:lvlJc w:val="right"/>
      <w:pPr>
        <w:ind w:left="4845" w:hanging="180"/>
      </w:pPr>
    </w:lvl>
    <w:lvl w:ilvl="3" w:tplc="0415000F" w:tentative="1">
      <w:start w:val="1"/>
      <w:numFmt w:val="decimal"/>
      <w:lvlText w:val="%4."/>
      <w:lvlJc w:val="left"/>
      <w:pPr>
        <w:ind w:left="5565" w:hanging="360"/>
      </w:pPr>
    </w:lvl>
    <w:lvl w:ilvl="4" w:tplc="04150019" w:tentative="1">
      <w:start w:val="1"/>
      <w:numFmt w:val="lowerLetter"/>
      <w:lvlText w:val="%5."/>
      <w:lvlJc w:val="left"/>
      <w:pPr>
        <w:ind w:left="6285" w:hanging="360"/>
      </w:pPr>
    </w:lvl>
    <w:lvl w:ilvl="5" w:tplc="0415001B" w:tentative="1">
      <w:start w:val="1"/>
      <w:numFmt w:val="lowerRoman"/>
      <w:lvlText w:val="%6."/>
      <w:lvlJc w:val="right"/>
      <w:pPr>
        <w:ind w:left="7005" w:hanging="180"/>
      </w:pPr>
    </w:lvl>
    <w:lvl w:ilvl="6" w:tplc="0415000F" w:tentative="1">
      <w:start w:val="1"/>
      <w:numFmt w:val="decimal"/>
      <w:lvlText w:val="%7."/>
      <w:lvlJc w:val="left"/>
      <w:pPr>
        <w:ind w:left="7725" w:hanging="360"/>
      </w:pPr>
    </w:lvl>
    <w:lvl w:ilvl="7" w:tplc="04150019" w:tentative="1">
      <w:start w:val="1"/>
      <w:numFmt w:val="lowerLetter"/>
      <w:lvlText w:val="%8."/>
      <w:lvlJc w:val="left"/>
      <w:pPr>
        <w:ind w:left="8445" w:hanging="360"/>
      </w:pPr>
    </w:lvl>
    <w:lvl w:ilvl="8" w:tplc="041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>
    <w:nsid w:val="06E11E5A"/>
    <w:multiLevelType w:val="hybridMultilevel"/>
    <w:tmpl w:val="49964DCC"/>
    <w:lvl w:ilvl="0" w:tplc="D7B8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CC42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D7B854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F5EE4"/>
    <w:multiLevelType w:val="hybridMultilevel"/>
    <w:tmpl w:val="335E2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58745E"/>
    <w:multiLevelType w:val="hybridMultilevel"/>
    <w:tmpl w:val="AD18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9C2"/>
    <w:multiLevelType w:val="hybridMultilevel"/>
    <w:tmpl w:val="00B8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1B3E"/>
    <w:multiLevelType w:val="hybridMultilevel"/>
    <w:tmpl w:val="C4B6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B0274"/>
    <w:multiLevelType w:val="hybridMultilevel"/>
    <w:tmpl w:val="BBA2D7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527126"/>
    <w:multiLevelType w:val="hybridMultilevel"/>
    <w:tmpl w:val="84B2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72177"/>
    <w:multiLevelType w:val="singleLevel"/>
    <w:tmpl w:val="3814D432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0">
    <w:nsid w:val="19504896"/>
    <w:multiLevelType w:val="hybridMultilevel"/>
    <w:tmpl w:val="E6246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122A8"/>
    <w:multiLevelType w:val="hybridMultilevel"/>
    <w:tmpl w:val="948E8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01488"/>
    <w:multiLevelType w:val="hybridMultilevel"/>
    <w:tmpl w:val="D29419EC"/>
    <w:lvl w:ilvl="0" w:tplc="0415001B" w:tentative="1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A55E7"/>
    <w:multiLevelType w:val="hybridMultilevel"/>
    <w:tmpl w:val="75ACC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23F8F"/>
    <w:multiLevelType w:val="hybridMultilevel"/>
    <w:tmpl w:val="29AC1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47F47"/>
    <w:multiLevelType w:val="hybridMultilevel"/>
    <w:tmpl w:val="A64C3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B2D39"/>
    <w:multiLevelType w:val="hybridMultilevel"/>
    <w:tmpl w:val="200A60E8"/>
    <w:lvl w:ilvl="0" w:tplc="15328BD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D62D27"/>
    <w:multiLevelType w:val="hybridMultilevel"/>
    <w:tmpl w:val="9B987C4E"/>
    <w:lvl w:ilvl="0" w:tplc="0F463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87A50"/>
    <w:multiLevelType w:val="hybridMultilevel"/>
    <w:tmpl w:val="4154C4A4"/>
    <w:lvl w:ilvl="0" w:tplc="0F463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917F5"/>
    <w:multiLevelType w:val="hybridMultilevel"/>
    <w:tmpl w:val="D2A0FF2A"/>
    <w:lvl w:ilvl="0" w:tplc="DDF228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5EE2947"/>
    <w:multiLevelType w:val="hybridMultilevel"/>
    <w:tmpl w:val="4BAEA41C"/>
    <w:lvl w:ilvl="0" w:tplc="3EEC6BD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8B07201"/>
    <w:multiLevelType w:val="hybridMultilevel"/>
    <w:tmpl w:val="9A6CB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264E5"/>
    <w:multiLevelType w:val="hybridMultilevel"/>
    <w:tmpl w:val="C9EE3E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A4FC8"/>
    <w:multiLevelType w:val="hybridMultilevel"/>
    <w:tmpl w:val="CC72B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63736"/>
    <w:multiLevelType w:val="hybridMultilevel"/>
    <w:tmpl w:val="17880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45547"/>
    <w:multiLevelType w:val="hybridMultilevel"/>
    <w:tmpl w:val="A684B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E0EED"/>
    <w:multiLevelType w:val="hybridMultilevel"/>
    <w:tmpl w:val="7E96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C2A30"/>
    <w:multiLevelType w:val="hybridMultilevel"/>
    <w:tmpl w:val="4F921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B36F5"/>
    <w:multiLevelType w:val="hybridMultilevel"/>
    <w:tmpl w:val="37202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C3C92"/>
    <w:multiLevelType w:val="hybridMultilevel"/>
    <w:tmpl w:val="EBA846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BFF162C"/>
    <w:multiLevelType w:val="hybridMultilevel"/>
    <w:tmpl w:val="D9DE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FCD75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D452EC68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65686"/>
    <w:multiLevelType w:val="hybridMultilevel"/>
    <w:tmpl w:val="77D8222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16A6ECC"/>
    <w:multiLevelType w:val="hybridMultilevel"/>
    <w:tmpl w:val="8CE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CA689B"/>
    <w:multiLevelType w:val="hybridMultilevel"/>
    <w:tmpl w:val="A4307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C34C5"/>
    <w:multiLevelType w:val="hybridMultilevel"/>
    <w:tmpl w:val="37A2BECC"/>
    <w:lvl w:ilvl="0" w:tplc="15328BD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3DE4F75"/>
    <w:multiLevelType w:val="hybridMultilevel"/>
    <w:tmpl w:val="1E02AEDC"/>
    <w:lvl w:ilvl="0" w:tplc="BA7818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5116C8"/>
    <w:multiLevelType w:val="hybridMultilevel"/>
    <w:tmpl w:val="BB1CB5CA"/>
    <w:lvl w:ilvl="0" w:tplc="904C5D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06545"/>
    <w:multiLevelType w:val="hybridMultilevel"/>
    <w:tmpl w:val="F66E8686"/>
    <w:lvl w:ilvl="0" w:tplc="7EEA3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B0DFE"/>
    <w:multiLevelType w:val="hybridMultilevel"/>
    <w:tmpl w:val="C2A252FA"/>
    <w:lvl w:ilvl="0" w:tplc="B82274DC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>
    <w:nsid w:val="77E37FB4"/>
    <w:multiLevelType w:val="hybridMultilevel"/>
    <w:tmpl w:val="71EAAF4A"/>
    <w:lvl w:ilvl="0" w:tplc="1B2EF86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E11693"/>
    <w:multiLevelType w:val="hybridMultilevel"/>
    <w:tmpl w:val="6D0A7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D6E08"/>
    <w:multiLevelType w:val="hybridMultilevel"/>
    <w:tmpl w:val="F078DE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39"/>
  </w:num>
  <w:num w:numId="5">
    <w:abstractNumId w:val="37"/>
  </w:num>
  <w:num w:numId="6">
    <w:abstractNumId w:val="18"/>
  </w:num>
  <w:num w:numId="7">
    <w:abstractNumId w:val="9"/>
  </w:num>
  <w:num w:numId="8">
    <w:abstractNumId w:val="34"/>
  </w:num>
  <w:num w:numId="9">
    <w:abstractNumId w:val="17"/>
  </w:num>
  <w:num w:numId="10">
    <w:abstractNumId w:val="20"/>
  </w:num>
  <w:num w:numId="11">
    <w:abstractNumId w:val="16"/>
  </w:num>
  <w:num w:numId="12">
    <w:abstractNumId w:val="38"/>
  </w:num>
  <w:num w:numId="13">
    <w:abstractNumId w:val="19"/>
  </w:num>
  <w:num w:numId="14">
    <w:abstractNumId w:val="35"/>
  </w:num>
  <w:num w:numId="15">
    <w:abstractNumId w:val="29"/>
  </w:num>
  <w:num w:numId="16">
    <w:abstractNumId w:val="36"/>
  </w:num>
  <w:num w:numId="17">
    <w:abstractNumId w:val="32"/>
  </w:num>
  <w:num w:numId="18">
    <w:abstractNumId w:val="23"/>
  </w:num>
  <w:num w:numId="19">
    <w:abstractNumId w:val="40"/>
  </w:num>
  <w:num w:numId="20">
    <w:abstractNumId w:val="25"/>
  </w:num>
  <w:num w:numId="21">
    <w:abstractNumId w:val="15"/>
  </w:num>
  <w:num w:numId="22">
    <w:abstractNumId w:val="11"/>
  </w:num>
  <w:num w:numId="23">
    <w:abstractNumId w:val="14"/>
  </w:num>
  <w:num w:numId="24">
    <w:abstractNumId w:val="24"/>
  </w:num>
  <w:num w:numId="25">
    <w:abstractNumId w:val="8"/>
  </w:num>
  <w:num w:numId="26">
    <w:abstractNumId w:val="0"/>
  </w:num>
  <w:num w:numId="27">
    <w:abstractNumId w:val="33"/>
  </w:num>
  <w:num w:numId="28">
    <w:abstractNumId w:val="4"/>
  </w:num>
  <w:num w:numId="29">
    <w:abstractNumId w:val="41"/>
  </w:num>
  <w:num w:numId="30">
    <w:abstractNumId w:val="6"/>
  </w:num>
  <w:num w:numId="31">
    <w:abstractNumId w:val="10"/>
  </w:num>
  <w:num w:numId="32">
    <w:abstractNumId w:val="28"/>
  </w:num>
  <w:num w:numId="33">
    <w:abstractNumId w:val="13"/>
  </w:num>
  <w:num w:numId="34">
    <w:abstractNumId w:val="26"/>
  </w:num>
  <w:num w:numId="35">
    <w:abstractNumId w:val="21"/>
  </w:num>
  <w:num w:numId="36">
    <w:abstractNumId w:val="27"/>
  </w:num>
  <w:num w:numId="37">
    <w:abstractNumId w:val="5"/>
  </w:num>
  <w:num w:numId="38">
    <w:abstractNumId w:val="31"/>
  </w:num>
  <w:num w:numId="39">
    <w:abstractNumId w:val="3"/>
  </w:num>
  <w:num w:numId="40">
    <w:abstractNumId w:val="30"/>
  </w:num>
  <w:num w:numId="41">
    <w:abstractNumId w:val="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5C"/>
    <w:rsid w:val="00003167"/>
    <w:rsid w:val="0001642B"/>
    <w:rsid w:val="00047C91"/>
    <w:rsid w:val="00052A7E"/>
    <w:rsid w:val="00054976"/>
    <w:rsid w:val="000603E0"/>
    <w:rsid w:val="000778C3"/>
    <w:rsid w:val="00096CAD"/>
    <w:rsid w:val="000B4AF8"/>
    <w:rsid w:val="000F3DC7"/>
    <w:rsid w:val="00150F43"/>
    <w:rsid w:val="00163547"/>
    <w:rsid w:val="0019135C"/>
    <w:rsid w:val="001E093E"/>
    <w:rsid w:val="0020181D"/>
    <w:rsid w:val="0022112B"/>
    <w:rsid w:val="00221D3D"/>
    <w:rsid w:val="002D2B8E"/>
    <w:rsid w:val="002F402A"/>
    <w:rsid w:val="00300CC1"/>
    <w:rsid w:val="003368EA"/>
    <w:rsid w:val="00381B3E"/>
    <w:rsid w:val="00386D59"/>
    <w:rsid w:val="00391CA6"/>
    <w:rsid w:val="003C798C"/>
    <w:rsid w:val="003F40A1"/>
    <w:rsid w:val="00431F5E"/>
    <w:rsid w:val="00436B20"/>
    <w:rsid w:val="0044087A"/>
    <w:rsid w:val="00456C09"/>
    <w:rsid w:val="004952E3"/>
    <w:rsid w:val="004B509A"/>
    <w:rsid w:val="005115C2"/>
    <w:rsid w:val="00523306"/>
    <w:rsid w:val="0054449B"/>
    <w:rsid w:val="00546090"/>
    <w:rsid w:val="00551441"/>
    <w:rsid w:val="00561C82"/>
    <w:rsid w:val="00575E5C"/>
    <w:rsid w:val="00592353"/>
    <w:rsid w:val="005970AF"/>
    <w:rsid w:val="005A068E"/>
    <w:rsid w:val="005A3CC2"/>
    <w:rsid w:val="005C126B"/>
    <w:rsid w:val="005E6958"/>
    <w:rsid w:val="00604907"/>
    <w:rsid w:val="00645007"/>
    <w:rsid w:val="00690509"/>
    <w:rsid w:val="006949CF"/>
    <w:rsid w:val="006C109C"/>
    <w:rsid w:val="006D42B4"/>
    <w:rsid w:val="00724FFF"/>
    <w:rsid w:val="007279F3"/>
    <w:rsid w:val="00783C2B"/>
    <w:rsid w:val="007B088D"/>
    <w:rsid w:val="007B1C3F"/>
    <w:rsid w:val="007C59BE"/>
    <w:rsid w:val="007E2ED4"/>
    <w:rsid w:val="007E41D9"/>
    <w:rsid w:val="007F0EE2"/>
    <w:rsid w:val="00804D80"/>
    <w:rsid w:val="00805FE5"/>
    <w:rsid w:val="008614EC"/>
    <w:rsid w:val="0086520C"/>
    <w:rsid w:val="00890AC4"/>
    <w:rsid w:val="008E093A"/>
    <w:rsid w:val="009201B9"/>
    <w:rsid w:val="00927288"/>
    <w:rsid w:val="00930381"/>
    <w:rsid w:val="00970FCB"/>
    <w:rsid w:val="0099781B"/>
    <w:rsid w:val="009B43EB"/>
    <w:rsid w:val="009F40E6"/>
    <w:rsid w:val="009F5474"/>
    <w:rsid w:val="00A1760A"/>
    <w:rsid w:val="00A55654"/>
    <w:rsid w:val="00A74079"/>
    <w:rsid w:val="00A763BB"/>
    <w:rsid w:val="00A931CD"/>
    <w:rsid w:val="00AF5AA5"/>
    <w:rsid w:val="00B04DB7"/>
    <w:rsid w:val="00B42F35"/>
    <w:rsid w:val="00B438CE"/>
    <w:rsid w:val="00B875ED"/>
    <w:rsid w:val="00BA0C5C"/>
    <w:rsid w:val="00C416EB"/>
    <w:rsid w:val="00C75741"/>
    <w:rsid w:val="00C81588"/>
    <w:rsid w:val="00C81E9F"/>
    <w:rsid w:val="00C93983"/>
    <w:rsid w:val="00CA318B"/>
    <w:rsid w:val="00CC054A"/>
    <w:rsid w:val="00CD58ED"/>
    <w:rsid w:val="00CF6299"/>
    <w:rsid w:val="00D37703"/>
    <w:rsid w:val="00D41415"/>
    <w:rsid w:val="00D5191A"/>
    <w:rsid w:val="00D61A3E"/>
    <w:rsid w:val="00D911A1"/>
    <w:rsid w:val="00DB5906"/>
    <w:rsid w:val="00DE14DC"/>
    <w:rsid w:val="00DF04DB"/>
    <w:rsid w:val="00DF324B"/>
    <w:rsid w:val="00E148F6"/>
    <w:rsid w:val="00E153C4"/>
    <w:rsid w:val="00E24171"/>
    <w:rsid w:val="00E826BE"/>
    <w:rsid w:val="00EC5047"/>
    <w:rsid w:val="00ED0EA4"/>
    <w:rsid w:val="00EE7CB5"/>
    <w:rsid w:val="00F01983"/>
    <w:rsid w:val="00F05755"/>
    <w:rsid w:val="00F06E09"/>
    <w:rsid w:val="00F11F96"/>
    <w:rsid w:val="00F17180"/>
    <w:rsid w:val="00F42C17"/>
    <w:rsid w:val="00F541A6"/>
    <w:rsid w:val="00F61C33"/>
    <w:rsid w:val="00F647DB"/>
    <w:rsid w:val="00F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509"/>
    <w:rPr>
      <w:sz w:val="24"/>
      <w:szCs w:val="24"/>
    </w:rPr>
  </w:style>
  <w:style w:type="paragraph" w:styleId="Nagwek1">
    <w:name w:val="heading 1"/>
    <w:basedOn w:val="Akapitzlist"/>
    <w:next w:val="Normalny"/>
    <w:qFormat/>
    <w:rsid w:val="00052A7E"/>
    <w:pPr>
      <w:numPr>
        <w:numId w:val="4"/>
      </w:numPr>
      <w:spacing w:before="240" w:line="360" w:lineRule="auto"/>
      <w:ind w:left="357" w:hanging="357"/>
      <w:contextualSpacing w:val="0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90509"/>
    <w:rPr>
      <w:rFonts w:ascii="Arial" w:hAnsi="Arial" w:cs="Arial"/>
      <w:sz w:val="14"/>
    </w:rPr>
  </w:style>
  <w:style w:type="paragraph" w:styleId="Tekstprzypisudolnego">
    <w:name w:val="footnote text"/>
    <w:basedOn w:val="Normalny"/>
    <w:semiHidden/>
    <w:rsid w:val="00690509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905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70A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8158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A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A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A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A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A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A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56C0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416E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6EB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2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A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509"/>
    <w:rPr>
      <w:sz w:val="24"/>
      <w:szCs w:val="24"/>
    </w:rPr>
  </w:style>
  <w:style w:type="paragraph" w:styleId="Nagwek1">
    <w:name w:val="heading 1"/>
    <w:basedOn w:val="Akapitzlist"/>
    <w:next w:val="Normalny"/>
    <w:qFormat/>
    <w:rsid w:val="00052A7E"/>
    <w:pPr>
      <w:numPr>
        <w:numId w:val="4"/>
      </w:numPr>
      <w:spacing w:before="240" w:line="360" w:lineRule="auto"/>
      <w:ind w:left="357" w:hanging="357"/>
      <w:contextualSpacing w:val="0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90509"/>
    <w:rPr>
      <w:rFonts w:ascii="Arial" w:hAnsi="Arial" w:cs="Arial"/>
      <w:sz w:val="14"/>
    </w:rPr>
  </w:style>
  <w:style w:type="paragraph" w:styleId="Tekstprzypisudolnego">
    <w:name w:val="footnote text"/>
    <w:basedOn w:val="Normalny"/>
    <w:semiHidden/>
    <w:rsid w:val="00690509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905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70A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8158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A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A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A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A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A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A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56C0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416E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6EB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2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765254-E2AF-4954-9F38-E215273E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Podatkowe GOFIN sp. z o.o.</Company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borkowski_j</dc:creator>
  <cp:lastModifiedBy>m.kruchlak</cp:lastModifiedBy>
  <cp:revision>4</cp:revision>
  <cp:lastPrinted>2018-09-05T07:10:00Z</cp:lastPrinted>
  <dcterms:created xsi:type="dcterms:W3CDTF">2018-10-08T09:42:00Z</dcterms:created>
  <dcterms:modified xsi:type="dcterms:W3CDTF">2018-10-08T09:45:00Z</dcterms:modified>
</cp:coreProperties>
</file>