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0E" w:rsidRDefault="00AD58B9">
      <w:pPr>
        <w:pStyle w:val="Nagwek4"/>
        <w:rPr>
          <w:color w:val="008000"/>
        </w:rPr>
      </w:pPr>
      <w:r>
        <w:rPr>
          <w:color w:val="008000"/>
        </w:rPr>
        <w:t>WYMAGANE DOKUMENTY DO ZAŁATWIENIA SPRAWY</w:t>
      </w:r>
    </w:p>
    <w:p w:rsidR="007A420E" w:rsidRDefault="007A420E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7A420E" w:rsidRDefault="00AD58B9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Wniosek zawierający następujące informacje:</w:t>
      </w:r>
    </w:p>
    <w:p w:rsidR="007A420E" w:rsidRDefault="00AD58B9">
      <w:pPr>
        <w:pStyle w:val="Standard"/>
        <w:numPr>
          <w:ilvl w:val="0"/>
          <w:numId w:val="7"/>
        </w:numPr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powierzchnia gruntu do nadania na własność</w:t>
      </w:r>
    </w:p>
    <w:p w:rsidR="007A420E" w:rsidRDefault="00AD58B9">
      <w:pPr>
        <w:pStyle w:val="Standard"/>
        <w:numPr>
          <w:ilvl w:val="0"/>
          <w:numId w:val="4"/>
        </w:numPr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numer działki, nazwa obrębu i gminy</w:t>
      </w:r>
    </w:p>
    <w:p w:rsidR="007A420E" w:rsidRDefault="00AD58B9">
      <w:pPr>
        <w:pStyle w:val="Standard"/>
        <w:numPr>
          <w:ilvl w:val="0"/>
          <w:numId w:val="4"/>
        </w:numPr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numer i data </w:t>
      </w:r>
      <w:r>
        <w:rPr>
          <w:rFonts w:ascii="Arial" w:hAnsi="Arial" w:cs="Arial"/>
          <w:color w:val="000000"/>
        </w:rPr>
        <w:t>decyzji o przekazaniu gospodarstwa rolnego na rzecz Skarbu Państwa w zamian za świadczenia rentowe</w:t>
      </w:r>
    </w:p>
    <w:p w:rsidR="007A420E" w:rsidRDefault="00AD58B9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Wymagane załączniki w przypadku gdy wniosek składa osoba uprawniona (tj. osoba, która przekazała gospodarstwo rolne na Skarb Państwa)</w:t>
      </w:r>
    </w:p>
    <w:p w:rsidR="007A420E" w:rsidRDefault="00AD58B9">
      <w:pPr>
        <w:pStyle w:val="Standard"/>
        <w:numPr>
          <w:ilvl w:val="0"/>
          <w:numId w:val="8"/>
        </w:numPr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decyzja o przekazaniu g</w:t>
      </w:r>
      <w:r>
        <w:rPr>
          <w:rFonts w:ascii="Arial" w:hAnsi="Arial" w:cs="Arial"/>
          <w:color w:val="000000"/>
        </w:rPr>
        <w:t>ospodarstwa rolnego na Skarb Państwa (kserokopia i oryginał do wglądu)</w:t>
      </w:r>
    </w:p>
    <w:p w:rsidR="007A420E" w:rsidRDefault="00AD58B9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dowody osobiste wnioskodawców (kserokopia - oryginał do wglądu)</w:t>
      </w:r>
    </w:p>
    <w:p w:rsidR="007A420E" w:rsidRDefault="00AD58B9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razie śmierci jednej z osób uprawnionych akt zgonu (kserokopia i oryginał do wglądu</w:t>
      </w:r>
    </w:p>
    <w:p w:rsidR="007A420E" w:rsidRDefault="00AD58B9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dowód zapłaty opłaty skarbowej</w:t>
      </w:r>
    </w:p>
    <w:p w:rsidR="007A420E" w:rsidRDefault="00AD58B9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Wyma</w:t>
      </w:r>
      <w:r>
        <w:rPr>
          <w:rFonts w:ascii="Arial" w:hAnsi="Arial" w:cs="Arial"/>
          <w:color w:val="000000"/>
        </w:rPr>
        <w:t>gane załączniki w przypadku gdy wniosek składa zstępny osoby uprawnionej (dzieci, wnuki, prawnuki)</w:t>
      </w:r>
    </w:p>
    <w:p w:rsidR="007A420E" w:rsidRDefault="00AD58B9">
      <w:pPr>
        <w:pStyle w:val="Standard"/>
        <w:numPr>
          <w:ilvl w:val="0"/>
          <w:numId w:val="9"/>
        </w:numPr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decyzja o przekazaniu gospodarstwa rolnego na Skarb Państwa (kserokopia i oryginał do wglądu)</w:t>
      </w:r>
    </w:p>
    <w:p w:rsidR="007A420E" w:rsidRDefault="00AD58B9">
      <w:pPr>
        <w:pStyle w:val="Standard"/>
        <w:numPr>
          <w:ilvl w:val="0"/>
          <w:numId w:val="10"/>
        </w:numPr>
        <w:autoSpaceDE w:val="0"/>
        <w:ind w:left="69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akty zgonu osób uprawnionych z decyzji (kserokopia i oryginał </w:t>
      </w:r>
      <w:r>
        <w:rPr>
          <w:rFonts w:ascii="Arial" w:hAnsi="Arial" w:cs="Arial"/>
          <w:color w:val="000000"/>
        </w:rPr>
        <w:t>do wglądu)</w:t>
      </w:r>
    </w:p>
    <w:p w:rsidR="007A420E" w:rsidRDefault="00AD58B9">
      <w:pPr>
        <w:pStyle w:val="Standard"/>
        <w:numPr>
          <w:ilvl w:val="0"/>
          <w:numId w:val="6"/>
        </w:numPr>
        <w:autoSpaceDE w:val="0"/>
        <w:ind w:left="69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dowód osobisty wnioskodawcy (kserokopia  – oryginał do wglądu)</w:t>
      </w:r>
    </w:p>
    <w:p w:rsidR="007A420E" w:rsidRDefault="00AD58B9">
      <w:pPr>
        <w:pStyle w:val="Standard"/>
        <w:numPr>
          <w:ilvl w:val="0"/>
          <w:numId w:val="6"/>
        </w:numPr>
        <w:autoSpaceDE w:val="0"/>
        <w:ind w:left="69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dokumenty świadczące o faktycznym władaniu gruntem przez osobę zstępną/wnioskodawcę (np. umowa dzierżawy, nakaz płatniczy podatku gruntowego oraz inne dokumenty potwierdzające faktyc</w:t>
      </w:r>
      <w:r>
        <w:rPr>
          <w:rFonts w:ascii="Arial" w:hAnsi="Arial" w:cs="Arial"/>
          <w:color w:val="000000"/>
        </w:rPr>
        <w:t>zne zagospodarowanie i użytkowanie gruntu )</w:t>
      </w:r>
    </w:p>
    <w:p w:rsidR="007A420E" w:rsidRDefault="00AD58B9">
      <w:pPr>
        <w:pStyle w:val="Standard"/>
        <w:numPr>
          <w:ilvl w:val="0"/>
          <w:numId w:val="6"/>
        </w:numPr>
        <w:autoSpaceDE w:val="0"/>
        <w:ind w:left="69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dowód zapłaty opłaty skarbowej</w:t>
      </w:r>
    </w:p>
    <w:p w:rsidR="007A420E" w:rsidRDefault="00AD58B9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Formularze wniosków dostępne są na stronie internetowej Biuletynu Informacji Publicznej Starostwa Powiatowego w Wałbrzychu oraz w siedzibie Starostwa – II piętro pokój nr 230.</w:t>
      </w:r>
    </w:p>
    <w:p w:rsidR="007A420E" w:rsidRDefault="007A420E">
      <w:pPr>
        <w:pStyle w:val="Standard"/>
        <w:autoSpaceDE w:val="0"/>
        <w:jc w:val="both"/>
        <w:rPr>
          <w:rFonts w:ascii="Arial" w:hAnsi="Arial" w:cs="Arial"/>
          <w:b/>
          <w:bCs/>
          <w:color w:val="008000"/>
        </w:rPr>
      </w:pPr>
    </w:p>
    <w:p w:rsidR="007A420E" w:rsidRDefault="00AD58B9">
      <w:pPr>
        <w:pStyle w:val="Standard"/>
        <w:autoSpaceDE w:val="0"/>
        <w:jc w:val="both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color w:val="008000"/>
        </w:rPr>
        <w:t>OPŁA</w:t>
      </w:r>
      <w:r>
        <w:rPr>
          <w:rFonts w:ascii="Arial" w:hAnsi="Arial" w:cs="Arial"/>
          <w:b/>
          <w:bCs/>
          <w:color w:val="008000"/>
        </w:rPr>
        <w:t>TY</w:t>
      </w:r>
    </w:p>
    <w:p w:rsidR="007A420E" w:rsidRDefault="00AD58B9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Wydanie decyzji administracyjnej podlega opłacie skarbowej w wysokości 10 zł.- na podstawie: cześć I, pkt 53 załącznika do ustawy z dnia 16 listopada 2006 r. o opł</w:t>
      </w:r>
      <w:r w:rsidR="00D66AC8">
        <w:rPr>
          <w:rFonts w:ascii="Arial" w:hAnsi="Arial" w:cs="Arial"/>
          <w:color w:val="000000"/>
        </w:rPr>
        <w:t xml:space="preserve">acie skarbowej (j.t. </w:t>
      </w:r>
      <w:proofErr w:type="spellStart"/>
      <w:r w:rsidR="00D66AC8">
        <w:rPr>
          <w:rFonts w:ascii="Arial" w:hAnsi="Arial" w:cs="Arial"/>
          <w:color w:val="000000"/>
        </w:rPr>
        <w:t>Dz.U.z</w:t>
      </w:r>
      <w:proofErr w:type="spellEnd"/>
      <w:r w:rsidR="00D66AC8">
        <w:rPr>
          <w:rFonts w:ascii="Arial" w:hAnsi="Arial" w:cs="Arial"/>
          <w:color w:val="000000"/>
        </w:rPr>
        <w:t xml:space="preserve"> 2016r., poz.1827 ze zm.</w:t>
      </w:r>
      <w:r>
        <w:rPr>
          <w:rFonts w:ascii="Arial" w:hAnsi="Arial" w:cs="Arial"/>
          <w:color w:val="000000"/>
        </w:rPr>
        <w:t>)</w:t>
      </w:r>
    </w:p>
    <w:p w:rsidR="007A420E" w:rsidRDefault="00AD58B9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Obowiązek zapłaty opłaty skarbowej powstaje z</w:t>
      </w:r>
      <w:r>
        <w:rPr>
          <w:rFonts w:ascii="Arial" w:hAnsi="Arial" w:cs="Arial"/>
          <w:color w:val="000000"/>
        </w:rPr>
        <w:t xml:space="preserve"> chwila złożenia wniosku o dokonanie czynności urzędowej (art.6 ust.1 pkt 1 w/w ustawy)</w:t>
      </w:r>
    </w:p>
    <w:p w:rsidR="007A420E" w:rsidRDefault="007A420E">
      <w:pPr>
        <w:pStyle w:val="Standard"/>
        <w:autoSpaceDE w:val="0"/>
        <w:jc w:val="both"/>
        <w:rPr>
          <w:rFonts w:ascii="Arial" w:hAnsi="Arial" w:cs="Arial"/>
          <w:color w:val="000000"/>
        </w:rPr>
      </w:pPr>
    </w:p>
    <w:p w:rsidR="007A420E" w:rsidRDefault="00AD58B9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Uiszczenie opłaty skarbowej następuje w kasie organu podatkowego lub bezgotówkowo na</w:t>
      </w:r>
    </w:p>
    <w:p w:rsidR="007A420E" w:rsidRDefault="00AD58B9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rachunek tego organu. Organem podatkowym właściwym dla załatwianych spraw w Staros</w:t>
      </w:r>
      <w:r>
        <w:rPr>
          <w:rFonts w:ascii="Arial" w:hAnsi="Arial" w:cs="Arial"/>
          <w:color w:val="000000"/>
        </w:rPr>
        <w:t>twie</w:t>
      </w:r>
    </w:p>
    <w:p w:rsidR="007A420E" w:rsidRDefault="00AD58B9">
      <w:pPr>
        <w:pStyle w:val="Standard"/>
        <w:autoSpaceDE w:val="0"/>
        <w:jc w:val="both"/>
      </w:pPr>
      <w:r>
        <w:rPr>
          <w:rFonts w:ascii="Arial" w:hAnsi="Arial" w:cs="Arial"/>
          <w:color w:val="000000"/>
        </w:rPr>
        <w:t xml:space="preserve">Powiatowym w Wałbrzychu jest Prezydent Miasta Wałbrzycha. Nr rachunku: Bank PKO BP S.A. </w:t>
      </w:r>
      <w:r>
        <w:rPr>
          <w:rFonts w:ascii="Arial" w:hAnsi="Arial" w:cs="Arial"/>
          <w:bCs/>
          <w:color w:val="000000"/>
        </w:rPr>
        <w:t xml:space="preserve">52102036680000510204300935. </w:t>
      </w:r>
    </w:p>
    <w:p w:rsidR="007A420E" w:rsidRDefault="007A420E">
      <w:pPr>
        <w:pStyle w:val="Standard"/>
        <w:autoSpaceDE w:val="0"/>
        <w:jc w:val="both"/>
        <w:rPr>
          <w:rFonts w:ascii="Arial" w:hAnsi="Arial" w:cs="Arial"/>
          <w:color w:val="000000"/>
        </w:rPr>
      </w:pPr>
    </w:p>
    <w:p w:rsidR="007A420E" w:rsidRDefault="007A420E">
      <w:pPr>
        <w:pStyle w:val="Standard"/>
        <w:autoSpaceDE w:val="0"/>
        <w:jc w:val="both"/>
        <w:rPr>
          <w:rFonts w:ascii="Arial" w:hAnsi="Arial" w:cs="Arial"/>
          <w:b/>
          <w:bCs/>
          <w:color w:val="008000"/>
        </w:rPr>
      </w:pPr>
    </w:p>
    <w:p w:rsidR="007A420E" w:rsidRDefault="00AD58B9">
      <w:pPr>
        <w:pStyle w:val="Standard"/>
        <w:autoSpaceDE w:val="0"/>
        <w:jc w:val="both"/>
      </w:pPr>
      <w:r>
        <w:rPr>
          <w:rFonts w:ascii="Arial" w:hAnsi="Arial" w:cs="Arial"/>
          <w:b/>
          <w:bCs/>
          <w:color w:val="008000"/>
        </w:rPr>
        <w:t>MIEJSCE ZŁO</w:t>
      </w:r>
      <w:r>
        <w:rPr>
          <w:rFonts w:ascii="Arial" w:hAnsi="Arial" w:cs="Arial"/>
          <w:color w:val="008000"/>
        </w:rPr>
        <w:t>Ż</w:t>
      </w:r>
      <w:r>
        <w:rPr>
          <w:rFonts w:ascii="Arial" w:hAnsi="Arial" w:cs="Arial"/>
          <w:b/>
          <w:bCs/>
          <w:color w:val="008000"/>
        </w:rPr>
        <w:t>ENIA DOKUMENTÓW</w:t>
      </w:r>
    </w:p>
    <w:p w:rsidR="007A420E" w:rsidRDefault="007A420E">
      <w:pPr>
        <w:pStyle w:val="Standard"/>
        <w:autoSpaceDE w:val="0"/>
        <w:jc w:val="both"/>
      </w:pPr>
    </w:p>
    <w:p w:rsidR="007A420E" w:rsidRDefault="00AD58B9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Kancelaria Ogólna Starostwa Powiatowego w Wałbrzychu al. W</w:t>
      </w:r>
      <w:r w:rsidR="00D66AC8">
        <w:rPr>
          <w:rFonts w:ascii="Arial" w:hAnsi="Arial" w:cs="Arial"/>
          <w:color w:val="000000"/>
        </w:rPr>
        <w:t>yzwolenia 24 – parter pok. Nr 21</w:t>
      </w:r>
      <w:r>
        <w:rPr>
          <w:rFonts w:ascii="Arial" w:hAnsi="Arial" w:cs="Arial"/>
          <w:color w:val="000000"/>
        </w:rPr>
        <w:t>,</w:t>
      </w:r>
    </w:p>
    <w:p w:rsidR="007A420E" w:rsidRDefault="00AD58B9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tel. </w:t>
      </w:r>
      <w:r>
        <w:rPr>
          <w:rFonts w:ascii="Arial" w:hAnsi="Arial" w:cs="Arial"/>
          <w:color w:val="000000"/>
        </w:rPr>
        <w:t>74-84-60-506</w:t>
      </w:r>
    </w:p>
    <w:p w:rsidR="007A420E" w:rsidRDefault="007A420E">
      <w:pPr>
        <w:pStyle w:val="Standard"/>
        <w:autoSpaceDE w:val="0"/>
        <w:jc w:val="both"/>
        <w:rPr>
          <w:rFonts w:ascii="Arial" w:hAnsi="Arial" w:cs="Arial"/>
          <w:b/>
          <w:bCs/>
          <w:color w:val="008000"/>
        </w:rPr>
      </w:pPr>
    </w:p>
    <w:p w:rsidR="007A420E" w:rsidRDefault="00AD58B9">
      <w:pPr>
        <w:pStyle w:val="Standard"/>
        <w:autoSpaceDE w:val="0"/>
        <w:jc w:val="both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color w:val="008000"/>
        </w:rPr>
        <w:t>OSOBY DO KONTAKTU</w:t>
      </w:r>
    </w:p>
    <w:p w:rsidR="007A420E" w:rsidRDefault="007A420E">
      <w:pPr>
        <w:pStyle w:val="Standard"/>
        <w:autoSpaceDE w:val="0"/>
        <w:jc w:val="both"/>
      </w:pPr>
    </w:p>
    <w:p w:rsidR="007A420E" w:rsidRDefault="00AD58B9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Pani Iwona Samko</w:t>
      </w:r>
    </w:p>
    <w:p w:rsidR="007A420E" w:rsidRDefault="00AD58B9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Pan Bartosz Wojciechowski</w:t>
      </w:r>
    </w:p>
    <w:p w:rsidR="007A420E" w:rsidRDefault="00AD58B9">
      <w:pPr>
        <w:pStyle w:val="Standard"/>
        <w:autoSpaceDE w:val="0"/>
      </w:pPr>
      <w:r>
        <w:rPr>
          <w:rFonts w:ascii="Arial" w:hAnsi="Arial" w:cs="Arial"/>
          <w:color w:val="000000"/>
        </w:rPr>
        <w:t xml:space="preserve">Wydział  </w:t>
      </w:r>
      <w:r>
        <w:rPr>
          <w:rFonts w:ascii="Helvetica, Arial" w:hAnsi="Helvetica, Arial" w:cs="Helvetica, Arial"/>
          <w:color w:val="000000"/>
          <w:sz w:val="19"/>
          <w:szCs w:val="19"/>
        </w:rPr>
        <w:t>Administracji Architektoniczno- Budowlanej</w:t>
      </w:r>
    </w:p>
    <w:p w:rsidR="007A420E" w:rsidRDefault="00AD58B9">
      <w:pPr>
        <w:pStyle w:val="Standard"/>
        <w:autoSpaceDE w:val="0"/>
      </w:pPr>
      <w:r>
        <w:rPr>
          <w:rFonts w:ascii="Helvetica, Arial" w:hAnsi="Helvetica, Arial" w:cs="Helvetica, Arial"/>
          <w:color w:val="000000"/>
          <w:sz w:val="19"/>
          <w:szCs w:val="19"/>
        </w:rPr>
        <w:t>i Gospodarki Nieruchomo</w:t>
      </w:r>
      <w:r>
        <w:rPr>
          <w:rFonts w:ascii="TTE1583C60t00, 'Times New Roman" w:hAnsi="TTE1583C60t00, 'Times New Roman" w:cs="TTE1583C60t00, 'Times New Roman"/>
          <w:color w:val="000000"/>
          <w:sz w:val="19"/>
          <w:szCs w:val="19"/>
        </w:rPr>
        <w:t>ś</w:t>
      </w:r>
      <w:r>
        <w:rPr>
          <w:rFonts w:ascii="Helvetica, Arial" w:hAnsi="Helvetica, Arial" w:cs="Helvetica, Arial"/>
          <w:color w:val="000000"/>
          <w:sz w:val="19"/>
          <w:szCs w:val="19"/>
        </w:rPr>
        <w:t>ciami</w:t>
      </w:r>
    </w:p>
    <w:p w:rsidR="007A420E" w:rsidRDefault="00AD58B9">
      <w:pPr>
        <w:pStyle w:val="Standard"/>
        <w:autoSpaceDE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II piętro pok.nr 230, tel. 74-84-60-545</w:t>
      </w:r>
    </w:p>
    <w:p w:rsidR="007A420E" w:rsidRDefault="007A420E">
      <w:pPr>
        <w:pStyle w:val="Standard"/>
        <w:autoSpaceDE w:val="0"/>
        <w:jc w:val="both"/>
        <w:rPr>
          <w:rFonts w:ascii="Arial" w:hAnsi="Arial" w:cs="Arial"/>
          <w:b/>
          <w:bCs/>
          <w:color w:val="000000"/>
        </w:rPr>
      </w:pPr>
    </w:p>
    <w:p w:rsidR="007A420E" w:rsidRDefault="007A420E">
      <w:pPr>
        <w:pStyle w:val="Standard"/>
        <w:autoSpaceDE w:val="0"/>
        <w:jc w:val="both"/>
        <w:rPr>
          <w:rFonts w:ascii="Arial" w:hAnsi="Arial" w:cs="Arial"/>
          <w:b/>
          <w:bCs/>
          <w:color w:val="000000"/>
        </w:rPr>
      </w:pPr>
    </w:p>
    <w:p w:rsidR="007A420E" w:rsidRDefault="00AD58B9">
      <w:pPr>
        <w:pStyle w:val="Standard"/>
        <w:autoSpaceDE w:val="0"/>
        <w:jc w:val="both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color w:val="008000"/>
        </w:rPr>
        <w:lastRenderedPageBreak/>
        <w:t>TERMIN I SPOSÓB ZAŁATWIENIA</w:t>
      </w:r>
    </w:p>
    <w:p w:rsidR="007A420E" w:rsidRDefault="007A420E">
      <w:pPr>
        <w:pStyle w:val="Standard"/>
        <w:autoSpaceDE w:val="0"/>
        <w:jc w:val="both"/>
      </w:pPr>
    </w:p>
    <w:p w:rsidR="007A420E" w:rsidRDefault="00AD58B9">
      <w:pPr>
        <w:pStyle w:val="Standard"/>
        <w:autoSpaceDE w:val="0"/>
        <w:jc w:val="both"/>
      </w:pPr>
      <w:r>
        <w:rPr>
          <w:rFonts w:ascii="Arial" w:hAnsi="Arial" w:cs="Arial"/>
          <w:color w:val="000000"/>
        </w:rPr>
        <w:t xml:space="preserve">Wydział </w:t>
      </w:r>
      <w:r>
        <w:rPr>
          <w:rFonts w:ascii="Helvetica, Arial" w:hAnsi="Helvetica, Arial" w:cs="Helvetica, Arial"/>
          <w:color w:val="000000"/>
          <w:sz w:val="19"/>
          <w:szCs w:val="19"/>
        </w:rPr>
        <w:t xml:space="preserve">Administracji </w:t>
      </w:r>
      <w:r>
        <w:rPr>
          <w:rFonts w:ascii="Helvetica, Arial" w:hAnsi="Helvetica, Arial" w:cs="Helvetica, Arial"/>
          <w:color w:val="000000"/>
          <w:sz w:val="19"/>
          <w:szCs w:val="19"/>
        </w:rPr>
        <w:t>Architektoniczno- Budowlanej i Gospodarki Nieruchomo</w:t>
      </w:r>
      <w:r>
        <w:rPr>
          <w:rFonts w:ascii="TTE1583C60t00, 'Times New Roman" w:hAnsi="TTE1583C60t00, 'Times New Roman" w:cs="TTE1583C60t00, 'Times New Roman"/>
          <w:color w:val="000000"/>
          <w:sz w:val="19"/>
          <w:szCs w:val="19"/>
        </w:rPr>
        <w:t>ś</w:t>
      </w:r>
      <w:r>
        <w:rPr>
          <w:rFonts w:ascii="Helvetica, Arial" w:hAnsi="Helvetica, Arial" w:cs="Helvetica, Arial"/>
          <w:color w:val="000000"/>
          <w:sz w:val="19"/>
          <w:szCs w:val="19"/>
        </w:rPr>
        <w:t xml:space="preserve">ciami </w:t>
      </w:r>
      <w:r>
        <w:rPr>
          <w:rFonts w:ascii="Arial" w:hAnsi="Arial" w:cs="Arial"/>
          <w:color w:val="000000"/>
        </w:rPr>
        <w:t xml:space="preserve"> załatwia sprawę przez wydanie decyzji.</w:t>
      </w:r>
    </w:p>
    <w:p w:rsidR="007A420E" w:rsidRDefault="00AD58B9">
      <w:pPr>
        <w:pStyle w:val="Standard"/>
        <w:numPr>
          <w:ilvl w:val="0"/>
          <w:numId w:val="11"/>
        </w:numPr>
        <w:autoSpaceDE w:val="0"/>
        <w:ind w:left="470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Tryb ustawowy przewiduje załatwienie sprawy w ciągu miesiąca. Termin ten może zostać przedłużony, o czym Wnioskodawca zostanie zawiadomiony na piśmie droga p</w:t>
      </w:r>
      <w:r>
        <w:rPr>
          <w:rFonts w:ascii="Arial" w:hAnsi="Arial" w:cs="Arial"/>
          <w:color w:val="000000"/>
        </w:rPr>
        <w:t>ocztowa.</w:t>
      </w:r>
    </w:p>
    <w:p w:rsidR="007A420E" w:rsidRDefault="00AD58B9">
      <w:pPr>
        <w:pStyle w:val="Standard"/>
        <w:numPr>
          <w:ilvl w:val="0"/>
          <w:numId w:val="5"/>
        </w:numPr>
        <w:ind w:left="470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Decyzja zostanie przesłana do Wnioskodawcy listem poleconym. Możliwy jest także osobisty odbiór decyzji.</w:t>
      </w:r>
    </w:p>
    <w:p w:rsidR="007A420E" w:rsidRDefault="00AD58B9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Osoby zainteresowane proszone są o zamieszczenie na wniosku numeru telefonu w celu powiadomienia, że decyzja jest gotowa do odbioru.</w:t>
      </w:r>
    </w:p>
    <w:p w:rsidR="007A420E" w:rsidRDefault="007A420E">
      <w:pPr>
        <w:pStyle w:val="Standard"/>
        <w:autoSpaceDE w:val="0"/>
        <w:rPr>
          <w:rFonts w:ascii="Arial" w:hAnsi="Arial" w:cs="Arial"/>
          <w:b/>
          <w:bCs/>
          <w:color w:val="008000"/>
        </w:rPr>
      </w:pPr>
    </w:p>
    <w:p w:rsidR="007A420E" w:rsidRDefault="00AD58B9">
      <w:pPr>
        <w:pStyle w:val="Standard"/>
        <w:autoSpaceDE w:val="0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color w:val="008000"/>
        </w:rPr>
        <w:t xml:space="preserve">TRYB </w:t>
      </w:r>
      <w:r>
        <w:rPr>
          <w:rFonts w:ascii="Arial" w:hAnsi="Arial" w:cs="Arial"/>
          <w:b/>
          <w:bCs/>
          <w:color w:val="008000"/>
        </w:rPr>
        <w:t>ODWOŁAWCZY</w:t>
      </w:r>
    </w:p>
    <w:p w:rsidR="007A420E" w:rsidRDefault="00AD58B9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 decyzji przysługuje odwołanie do Samorządowego Kolegium Odwoławczego w Wałbrzychu, w terminie 14 dni od daty jej otrzymania, za pośrednictwem Starosty Wałbrzyskiego.</w:t>
      </w:r>
    </w:p>
    <w:p w:rsidR="007A420E" w:rsidRDefault="007A420E">
      <w:pPr>
        <w:pStyle w:val="Standard"/>
        <w:autoSpaceDE w:val="0"/>
        <w:jc w:val="both"/>
        <w:rPr>
          <w:rFonts w:ascii="Arial" w:hAnsi="Arial" w:cs="Arial"/>
          <w:b/>
          <w:bCs/>
          <w:color w:val="008000"/>
        </w:rPr>
      </w:pPr>
    </w:p>
    <w:p w:rsidR="007A420E" w:rsidRDefault="00AD58B9">
      <w:pPr>
        <w:pStyle w:val="Standard"/>
        <w:autoSpaceDE w:val="0"/>
        <w:jc w:val="both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color w:val="008000"/>
        </w:rPr>
        <w:t>PODSTAWA PRAWNA</w:t>
      </w:r>
    </w:p>
    <w:p w:rsidR="007A420E" w:rsidRDefault="00AD58B9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podstawie art. 118 ust. 1, 2 i 2a ustawy z dnia 20 grudn</w:t>
      </w:r>
      <w:r>
        <w:rPr>
          <w:rFonts w:ascii="Arial" w:hAnsi="Arial" w:cs="Arial"/>
          <w:color w:val="000000"/>
        </w:rPr>
        <w:t>ia 1990 r. o ubezpieczeniu społecz</w:t>
      </w:r>
      <w:r w:rsidR="00D66AC8">
        <w:rPr>
          <w:rFonts w:ascii="Arial" w:hAnsi="Arial" w:cs="Arial"/>
          <w:color w:val="000000"/>
        </w:rPr>
        <w:t>nym rolników (j.t. Dz. U. z 2017</w:t>
      </w:r>
      <w:r>
        <w:rPr>
          <w:rFonts w:ascii="Arial" w:hAnsi="Arial" w:cs="Arial"/>
          <w:color w:val="000000"/>
        </w:rPr>
        <w:t xml:space="preserve"> r., poz. </w:t>
      </w:r>
      <w:r w:rsidR="00D66AC8">
        <w:rPr>
          <w:rFonts w:ascii="Arial" w:hAnsi="Arial" w:cs="Arial"/>
          <w:color w:val="000000"/>
        </w:rPr>
        <w:t>2336 ze zm.</w:t>
      </w:r>
      <w:bookmarkStart w:id="0" w:name="_GoBack"/>
      <w:bookmarkEnd w:id="0"/>
      <w:r>
        <w:rPr>
          <w:rFonts w:ascii="Arial" w:hAnsi="Arial" w:cs="Arial"/>
          <w:color w:val="000000"/>
        </w:rPr>
        <w:t>)</w:t>
      </w:r>
    </w:p>
    <w:p w:rsidR="007A420E" w:rsidRDefault="007A420E">
      <w:pPr>
        <w:pStyle w:val="Standard"/>
        <w:rPr>
          <w:szCs w:val="18"/>
        </w:rPr>
      </w:pPr>
    </w:p>
    <w:sectPr w:rsidR="007A420E">
      <w:headerReference w:type="default" r:id="rId8"/>
      <w:footerReference w:type="default" r:id="rId9"/>
      <w:pgSz w:w="11906" w:h="16838"/>
      <w:pgMar w:top="1418" w:right="851" w:bottom="1418" w:left="1418" w:header="6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8B9" w:rsidRDefault="00AD58B9">
      <w:r>
        <w:separator/>
      </w:r>
    </w:p>
  </w:endnote>
  <w:endnote w:type="continuationSeparator" w:id="0">
    <w:p w:rsidR="00AD58B9" w:rsidRDefault="00AD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, Arial">
    <w:altName w:val="Arial"/>
    <w:charset w:val="00"/>
    <w:family w:val="swiss"/>
    <w:pitch w:val="variable"/>
  </w:font>
  <w:font w:name="TTE1583C60t00, 'Times New Roman">
    <w:altName w:val="Times New Roman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7" w:type="dxa"/>
      <w:tblInd w:w="-12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652"/>
      <w:gridCol w:w="4536"/>
      <w:gridCol w:w="1599"/>
    </w:tblGrid>
    <w:tr w:rsidR="00BA69D3">
      <w:tblPrEx>
        <w:tblCellMar>
          <w:top w:w="0" w:type="dxa"/>
          <w:bottom w:w="0" w:type="dxa"/>
        </w:tblCellMar>
      </w:tblPrEx>
      <w:trPr>
        <w:cantSplit/>
        <w:trHeight w:hRule="exact" w:val="366"/>
      </w:trPr>
      <w:tc>
        <w:tcPr>
          <w:tcW w:w="365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A69D3" w:rsidRDefault="00AD58B9">
          <w:pPr>
            <w:pStyle w:val="Standard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Osoba odpowiedzialna za aktualizację karty:</w:t>
          </w:r>
        </w:p>
      </w:tc>
      <w:tc>
        <w:tcPr>
          <w:tcW w:w="4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A69D3" w:rsidRDefault="00AD58B9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IMIĘ I NAZWISKO</w:t>
          </w:r>
        </w:p>
      </w:tc>
      <w:tc>
        <w:tcPr>
          <w:tcW w:w="15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A69D3" w:rsidRDefault="00AD58B9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DATA AKTUALIZACJI</w:t>
          </w:r>
        </w:p>
      </w:tc>
    </w:tr>
    <w:tr w:rsidR="00BA69D3">
      <w:tblPrEx>
        <w:tblCellMar>
          <w:top w:w="0" w:type="dxa"/>
          <w:bottom w:w="0" w:type="dxa"/>
        </w:tblCellMar>
      </w:tblPrEx>
      <w:trPr>
        <w:cantSplit/>
        <w:trHeight w:hRule="exact" w:val="448"/>
      </w:trPr>
      <w:tc>
        <w:tcPr>
          <w:tcW w:w="365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A69D3" w:rsidRDefault="00AD58B9"/>
      </w:tc>
      <w:tc>
        <w:tcPr>
          <w:tcW w:w="4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A69D3" w:rsidRDefault="00AD58B9">
          <w:pPr>
            <w:pStyle w:val="Nagwek3"/>
            <w:rPr>
              <w:bCs w:val="0"/>
            </w:rPr>
          </w:pPr>
          <w:r>
            <w:rPr>
              <w:bCs w:val="0"/>
            </w:rPr>
            <w:t>Bogusław Buczyński</w:t>
          </w:r>
        </w:p>
      </w:tc>
      <w:tc>
        <w:tcPr>
          <w:tcW w:w="15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A69D3" w:rsidRDefault="00D66AC8">
          <w:pPr>
            <w:pStyle w:val="Nagwek3"/>
            <w:snapToGrid w:val="0"/>
            <w:jc w:val="center"/>
            <w:rPr>
              <w:b w:val="0"/>
            </w:rPr>
          </w:pPr>
          <w:r>
            <w:rPr>
              <w:b w:val="0"/>
            </w:rPr>
            <w:t>16.05.2018</w:t>
          </w:r>
          <w:r w:rsidR="00AD58B9">
            <w:rPr>
              <w:b w:val="0"/>
            </w:rPr>
            <w:t>r.</w:t>
          </w:r>
        </w:p>
      </w:tc>
    </w:tr>
  </w:tbl>
  <w:p w:rsidR="00BA69D3" w:rsidRDefault="00AD58B9">
    <w:pPr>
      <w:pStyle w:val="Standard"/>
    </w:pPr>
  </w:p>
  <w:p w:rsidR="00BA69D3" w:rsidRDefault="00AD58B9">
    <w:pPr>
      <w:pStyle w:val="Stopka"/>
      <w:jc w:val="right"/>
    </w:pPr>
    <w:r>
      <w:rPr>
        <w:b w:val="0"/>
        <w:i/>
        <w:sz w:val="16"/>
        <w:szCs w:val="16"/>
      </w:rPr>
      <w:t xml:space="preserve">Data wydruku: </w:t>
    </w:r>
    <w:r>
      <w:rPr>
        <w:b w:val="0"/>
        <w:i/>
        <w:sz w:val="16"/>
        <w:szCs w:val="16"/>
      </w:rPr>
      <w:fldChar w:fldCharType="begin"/>
    </w:r>
    <w:r>
      <w:rPr>
        <w:b w:val="0"/>
        <w:i/>
        <w:sz w:val="16"/>
        <w:szCs w:val="16"/>
      </w:rPr>
      <w:instrText xml:space="preserve"> DATE \@ "yyyy'-'MM'-'dd" </w:instrText>
    </w:r>
    <w:r>
      <w:rPr>
        <w:b w:val="0"/>
        <w:i/>
        <w:sz w:val="16"/>
        <w:szCs w:val="16"/>
      </w:rPr>
      <w:fldChar w:fldCharType="separate"/>
    </w:r>
    <w:r w:rsidR="00D66AC8">
      <w:rPr>
        <w:b w:val="0"/>
        <w:i/>
        <w:noProof/>
        <w:sz w:val="16"/>
        <w:szCs w:val="16"/>
      </w:rPr>
      <w:t>2018-05-15</w:t>
    </w:r>
    <w:r>
      <w:rPr>
        <w:b w:val="0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8B9" w:rsidRDefault="00AD58B9">
      <w:r>
        <w:rPr>
          <w:color w:val="000000"/>
        </w:rPr>
        <w:separator/>
      </w:r>
    </w:p>
  </w:footnote>
  <w:footnote w:type="continuationSeparator" w:id="0">
    <w:p w:rsidR="00AD58B9" w:rsidRDefault="00AD5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60"/>
      <w:gridCol w:w="5070"/>
      <w:gridCol w:w="2985"/>
    </w:tblGrid>
    <w:tr w:rsidR="00BA69D3">
      <w:tblPrEx>
        <w:tblCellMar>
          <w:top w:w="0" w:type="dxa"/>
          <w:bottom w:w="0" w:type="dxa"/>
        </w:tblCellMar>
      </w:tblPrEx>
      <w:trPr>
        <w:cantSplit/>
        <w:trHeight w:val="694"/>
      </w:trPr>
      <w:tc>
        <w:tcPr>
          <w:tcW w:w="1560" w:type="dxa"/>
          <w:vMerge w:val="restart"/>
          <w:tcBorders>
            <w:top w:val="double" w:sz="2" w:space="0" w:color="000000"/>
            <w:left w:val="double" w:sz="2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BA69D3" w:rsidRDefault="00AD58B9">
          <w:pPr>
            <w:pStyle w:val="Standard"/>
            <w:jc w:val="center"/>
          </w:pPr>
          <w:r>
            <w:object w:dxaOrig="825" w:dyaOrig="945" w14:anchorId="4942DAF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iekt1" o:spid="_x0000_i1025" type="#_x0000_t75" style="width:41.25pt;height:47.25pt;visibility:visible;mso-wrap-style:square" o:ole="">
                <v:imagedata r:id="rId1" o:title=""/>
              </v:shape>
              <o:OLEObject Type="Embed" ProgID="PBrush" ShapeID="Obiekt1" DrawAspect="Content" ObjectID="_1587885818" r:id="rId2"/>
            </w:object>
          </w:r>
        </w:p>
        <w:p w:rsidR="00BA69D3" w:rsidRDefault="00AD58B9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Starostwo Powiatowe</w:t>
          </w:r>
        </w:p>
        <w:p w:rsidR="00BA69D3" w:rsidRDefault="00AD58B9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w Wałbrzychu</w:t>
          </w:r>
        </w:p>
      </w:tc>
      <w:tc>
        <w:tcPr>
          <w:tcW w:w="5070" w:type="dxa"/>
          <w:tcBorders>
            <w:top w:val="double" w:sz="2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BA69D3" w:rsidRDefault="00AD58B9">
          <w:pPr>
            <w:pStyle w:val="Nagwek"/>
            <w:jc w:val="center"/>
            <w:rPr>
              <w:rFonts w:ascii="Arial" w:hAnsi="Arial" w:cs="Arial"/>
              <w:b/>
              <w:smallCaps/>
              <w:sz w:val="24"/>
            </w:rPr>
          </w:pPr>
          <w:r>
            <w:rPr>
              <w:rFonts w:ascii="Arial" w:hAnsi="Arial" w:cs="Arial"/>
              <w:b/>
              <w:smallCaps/>
              <w:sz w:val="24"/>
            </w:rPr>
            <w:t>KARTA  USŁUGI</w:t>
          </w:r>
        </w:p>
      </w:tc>
      <w:tc>
        <w:tcPr>
          <w:tcW w:w="2985" w:type="dxa"/>
          <w:vMerge w:val="restart"/>
          <w:tcBorders>
            <w:top w:val="double" w:sz="2" w:space="0" w:color="000000"/>
            <w:left w:val="single" w:sz="4" w:space="0" w:color="000000"/>
            <w:bottom w:val="single" w:sz="4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BA69D3" w:rsidRDefault="00AD58B9">
          <w:pPr>
            <w:pStyle w:val="Nagwek"/>
          </w:pPr>
        </w:p>
      </w:tc>
    </w:tr>
    <w:tr w:rsidR="00BA69D3">
      <w:tblPrEx>
        <w:tblCellMar>
          <w:top w:w="0" w:type="dxa"/>
          <w:bottom w:w="0" w:type="dxa"/>
        </w:tblCellMar>
      </w:tblPrEx>
      <w:trPr>
        <w:cantSplit/>
        <w:trHeight w:val="770"/>
      </w:trPr>
      <w:tc>
        <w:tcPr>
          <w:tcW w:w="1560" w:type="dxa"/>
          <w:vMerge/>
          <w:tcBorders>
            <w:top w:val="double" w:sz="2" w:space="0" w:color="000000"/>
            <w:left w:val="double" w:sz="2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BA69D3" w:rsidRDefault="00AD58B9"/>
      </w:tc>
      <w:tc>
        <w:tcPr>
          <w:tcW w:w="5070" w:type="dxa"/>
          <w:tcBorders>
            <w:top w:val="single" w:sz="4" w:space="0" w:color="000000"/>
            <w:left w:val="single" w:sz="4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BA69D3" w:rsidRDefault="00AD58B9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Przyznanie  nieodpłatne na własność działki gruntu osobie, której przysługuje prawo użytkowania tej działki z tytułu przekazania gospodarstwa rolnego </w:t>
          </w:r>
          <w:r>
            <w:rPr>
              <w:rFonts w:ascii="Arial" w:hAnsi="Arial" w:cs="Arial"/>
              <w:sz w:val="24"/>
              <w:szCs w:val="24"/>
            </w:rPr>
            <w:t>Państwu</w:t>
          </w:r>
        </w:p>
      </w:tc>
      <w:tc>
        <w:tcPr>
          <w:tcW w:w="2985" w:type="dxa"/>
          <w:vMerge/>
          <w:tcBorders>
            <w:top w:val="double" w:sz="2" w:space="0" w:color="000000"/>
            <w:left w:val="single" w:sz="4" w:space="0" w:color="000000"/>
            <w:bottom w:val="single" w:sz="4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BA69D3" w:rsidRDefault="00AD58B9"/>
      </w:tc>
    </w:tr>
  </w:tbl>
  <w:p w:rsidR="00BA69D3" w:rsidRDefault="00AD58B9">
    <w:pPr>
      <w:pStyle w:val="Nagwek"/>
    </w:pPr>
  </w:p>
  <w:p w:rsidR="00BA69D3" w:rsidRDefault="00AD58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06689"/>
    <w:multiLevelType w:val="multilevel"/>
    <w:tmpl w:val="B0006FC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4BE548FE"/>
    <w:multiLevelType w:val="multilevel"/>
    <w:tmpl w:val="DEC4B1D4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5EA11AAF"/>
    <w:multiLevelType w:val="multilevel"/>
    <w:tmpl w:val="A1CC7A26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2482059"/>
    <w:multiLevelType w:val="multilevel"/>
    <w:tmpl w:val="5BB806EC"/>
    <w:styleLink w:val="WW8Num4"/>
    <w:lvl w:ilvl="0">
      <w:numFmt w:val="bullet"/>
      <w:lvlText w:val=""/>
      <w:lvlJc w:val="left"/>
      <w:rPr>
        <w:rFonts w:ascii="Symbol" w:hAnsi="Symbol" w:cs="Symbol"/>
        <w:color w:val="00B05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6E4F1663"/>
    <w:multiLevelType w:val="multilevel"/>
    <w:tmpl w:val="291A3B54"/>
    <w:styleLink w:val="WW8Num2"/>
    <w:lvl w:ilvl="0">
      <w:numFmt w:val="bullet"/>
      <w:lvlText w:val=""/>
      <w:lvlJc w:val="left"/>
      <w:rPr>
        <w:rFonts w:ascii="Symbol" w:hAnsi="Symbol" w:cs="Symbol"/>
        <w:color w:val="00B05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7F9C4CA4"/>
    <w:multiLevelType w:val="multilevel"/>
    <w:tmpl w:val="DA6E3904"/>
    <w:styleLink w:val="WW8Num5"/>
    <w:lvl w:ilvl="0">
      <w:start w:val="1"/>
      <w:numFmt w:val="decimal"/>
      <w:lvlText w:val="%1."/>
      <w:lvlJc w:val="center"/>
      <w:rPr>
        <w:rFonts w:ascii="Symbol" w:hAnsi="Symbol" w:cs="Symbol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3"/>
    <w:lvlOverride w:ilvl="0"/>
  </w:num>
  <w:num w:numId="8">
    <w:abstractNumId w:val="1"/>
    <w:lvlOverride w:ilvl="0"/>
  </w:num>
  <w:num w:numId="9">
    <w:abstractNumId w:val="4"/>
    <w:lvlOverride w:ilvl="0"/>
  </w:num>
  <w:num w:numId="10">
    <w:abstractNumId w:val="2"/>
    <w:lvlOverride w:ilvl="0"/>
  </w:num>
  <w:num w:numId="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420E"/>
    <w:rsid w:val="007A420E"/>
    <w:rsid w:val="00AD58B9"/>
    <w:rsid w:val="00D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Symbol" w:hAnsi="Symbol" w:cs="Symbol"/>
      <w:color w:val="00B05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color w:val="00B05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1z0">
    <w:name w:val="WW8Num1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color w:val="00B05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Arial" w:hAnsi="Arial" w:cs="Arial"/>
      <w:color w:val="000000"/>
    </w:rPr>
  </w:style>
  <w:style w:type="character" w:customStyle="1" w:styleId="WW8Num13z1">
    <w:name w:val="WW8Num13z1"/>
    <w:rPr>
      <w:rFonts w:ascii="Arial" w:eastAsia="Times New Roman" w:hAnsi="Arial" w:cs="Aria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B05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ZnakZnak">
    <w:name w:val="Znak Znak"/>
    <w:basedOn w:val="Domylnaczcionkaakapitu"/>
  </w:style>
  <w:style w:type="character" w:customStyle="1" w:styleId="ZnakZnak1">
    <w:name w:val="Znak Znak1"/>
    <w:basedOn w:val="Domylnaczcionkaakapitu"/>
    <w:rPr>
      <w:rFonts w:ascii="Arial" w:hAnsi="Arial" w:cs="Arial"/>
      <w:b/>
      <w:color w:val="0000FF"/>
      <w:sz w:val="18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Symbol" w:hAnsi="Symbol" w:cs="Symbol"/>
      <w:color w:val="00B05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color w:val="00B05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1z0">
    <w:name w:val="WW8Num1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color w:val="00B05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Arial" w:hAnsi="Arial" w:cs="Arial"/>
      <w:color w:val="000000"/>
    </w:rPr>
  </w:style>
  <w:style w:type="character" w:customStyle="1" w:styleId="WW8Num13z1">
    <w:name w:val="WW8Num13z1"/>
    <w:rPr>
      <w:rFonts w:ascii="Arial" w:eastAsia="Times New Roman" w:hAnsi="Arial" w:cs="Aria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B05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ZnakZnak">
    <w:name w:val="Znak Znak"/>
    <w:basedOn w:val="Domylnaczcionkaakapitu"/>
  </w:style>
  <w:style w:type="character" w:customStyle="1" w:styleId="ZnakZnak1">
    <w:name w:val="Znak Znak1"/>
    <w:basedOn w:val="Domylnaczcionkaakapitu"/>
    <w:rPr>
      <w:rFonts w:ascii="Arial" w:hAnsi="Arial" w:cs="Arial"/>
      <w:b/>
      <w:color w:val="0000FF"/>
      <w:sz w:val="18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476</Words>
  <Characters>2860</Characters>
  <Application>Microsoft Office Word</Application>
  <DocSecurity>0</DocSecurity>
  <Lines>23</Lines>
  <Paragraphs>6</Paragraphs>
  <ScaleCrop>false</ScaleCrop>
  <Company>Starostwo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WYMAGANE  DOKUMENTY  DO  ZAŁATWIENIA  SPRAWY</dc:title>
  <dc:creator>Basia</dc:creator>
  <cp:lastModifiedBy>b.buczynski</cp:lastModifiedBy>
  <cp:revision>3</cp:revision>
  <cp:lastPrinted>2013-01-11T14:54:00Z</cp:lastPrinted>
  <dcterms:created xsi:type="dcterms:W3CDTF">2018-05-15T08:37:00Z</dcterms:created>
  <dcterms:modified xsi:type="dcterms:W3CDTF">2018-05-15T08:37:00Z</dcterms:modified>
</cp:coreProperties>
</file>