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0246D0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Default="000246D0" w:rsidP="00CB5982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e</w:t>
            </w:r>
          </w:p>
        </w:tc>
      </w:tr>
      <w:tr w:rsidR="000246D0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Default="000246D0" w:rsidP="001D76F2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Dyski twarde SSD</w:t>
            </w:r>
            <w:bookmarkEnd w:id="0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–  50 sztuk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2D620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Format szerokości dysku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CB5982">
              <w:rPr>
                <w:rFonts w:ascii="Cambria" w:hAnsi="Cambria" w:cs="Cambria"/>
                <w:sz w:val="18"/>
                <w:szCs w:val="18"/>
              </w:rPr>
              <w:t>2,5''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Typ napędu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Wewnętrzny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Minimalna p</w:t>
            </w: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ojemność dysku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CB5982">
              <w:rPr>
                <w:rFonts w:ascii="Cambria" w:hAnsi="Cambria" w:cs="Cambria"/>
                <w:sz w:val="18"/>
                <w:szCs w:val="18"/>
              </w:rPr>
              <w:t>120 GB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211006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Interfejs dysku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SATA III - 6 Gb/s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Minimalny t</w:t>
            </w: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ransfer zewnętrzny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600 MB/s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Minimalna p</w:t>
            </w: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rędkość odczytu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 w:rsidP="00CB5982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540 MB/s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Minimalna p</w:t>
            </w: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rędkość zapisu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480 MB/s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Wydajność nie gorsza niż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CB5982">
              <w:rPr>
                <w:rFonts w:ascii="Cambria" w:hAnsi="Cambria" w:cs="Cambria"/>
                <w:color w:val="000000"/>
                <w:sz w:val="18"/>
                <w:szCs w:val="18"/>
              </w:rPr>
              <w:t>24,000 IOPS / 80,000 IOPS</w:t>
            </w:r>
          </w:p>
        </w:tc>
      </w:tr>
      <w:tr w:rsidR="000246D0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Default="000246D0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Adapter 2,5” na 3,5”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CB5982" w:rsidRDefault="000246D0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1 szt.</w:t>
            </w:r>
          </w:p>
        </w:tc>
      </w:tr>
      <w:tr w:rsidR="000246D0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46D0" w:rsidRPr="00211006" w:rsidRDefault="000246D0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5 lat</w:t>
            </w:r>
          </w:p>
        </w:tc>
      </w:tr>
    </w:tbl>
    <w:p w:rsidR="000246D0" w:rsidRDefault="000246D0">
      <w:pPr>
        <w:pStyle w:val="Standard"/>
        <w:rPr>
          <w:rFonts w:ascii="FreeSans" w:hAnsi="FreeSans" w:cs="FreeSans"/>
        </w:rPr>
      </w:pPr>
    </w:p>
    <w:sectPr w:rsidR="000246D0" w:rsidSect="00D25488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6D0" w:rsidRDefault="000246D0">
      <w:r>
        <w:separator/>
      </w:r>
    </w:p>
  </w:endnote>
  <w:endnote w:type="continuationSeparator" w:id="1">
    <w:p w:rsidR="000246D0" w:rsidRDefault="00024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6D0" w:rsidRDefault="000246D0">
      <w:r>
        <w:rPr>
          <w:color w:val="000000"/>
        </w:rPr>
        <w:separator/>
      </w:r>
    </w:p>
  </w:footnote>
  <w:footnote w:type="continuationSeparator" w:id="1">
    <w:p w:rsidR="000246D0" w:rsidRDefault="000246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3"/>
  </w:num>
  <w:num w:numId="2">
    <w:abstractNumId w:val="2"/>
  </w:num>
  <w:num w:numId="3">
    <w:abstractNumId w:val="16"/>
  </w:num>
  <w:num w:numId="4">
    <w:abstractNumId w:val="26"/>
  </w:num>
  <w:num w:numId="5">
    <w:abstractNumId w:val="17"/>
  </w:num>
  <w:num w:numId="6">
    <w:abstractNumId w:val="0"/>
  </w:num>
  <w:num w:numId="7">
    <w:abstractNumId w:val="20"/>
  </w:num>
  <w:num w:numId="8">
    <w:abstractNumId w:val="25"/>
  </w:num>
  <w:num w:numId="9">
    <w:abstractNumId w:val="11"/>
  </w:num>
  <w:num w:numId="10">
    <w:abstractNumId w:val="27"/>
  </w:num>
  <w:num w:numId="11">
    <w:abstractNumId w:val="19"/>
  </w:num>
  <w:num w:numId="12">
    <w:abstractNumId w:val="8"/>
  </w:num>
  <w:num w:numId="13">
    <w:abstractNumId w:val="14"/>
  </w:num>
  <w:num w:numId="14">
    <w:abstractNumId w:val="22"/>
  </w:num>
  <w:num w:numId="15">
    <w:abstractNumId w:val="6"/>
  </w:num>
  <w:num w:numId="16">
    <w:abstractNumId w:val="1"/>
  </w:num>
  <w:num w:numId="17">
    <w:abstractNumId w:val="7"/>
  </w:num>
  <w:num w:numId="18">
    <w:abstractNumId w:val="18"/>
  </w:num>
  <w:num w:numId="19">
    <w:abstractNumId w:val="9"/>
  </w:num>
  <w:num w:numId="20">
    <w:abstractNumId w:val="15"/>
  </w:num>
  <w:num w:numId="21">
    <w:abstractNumId w:val="12"/>
  </w:num>
  <w:num w:numId="22">
    <w:abstractNumId w:val="3"/>
  </w:num>
  <w:num w:numId="23">
    <w:abstractNumId w:val="21"/>
  </w:num>
  <w:num w:numId="24">
    <w:abstractNumId w:val="4"/>
  </w:num>
  <w:num w:numId="25">
    <w:abstractNumId w:val="13"/>
  </w:num>
  <w:num w:numId="26">
    <w:abstractNumId w:val="10"/>
  </w:num>
  <w:num w:numId="27">
    <w:abstractNumId w:val="24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246D0"/>
    <w:rsid w:val="00092EC9"/>
    <w:rsid w:val="000C2466"/>
    <w:rsid w:val="001244D8"/>
    <w:rsid w:val="001831C8"/>
    <w:rsid w:val="001D76F2"/>
    <w:rsid w:val="00211006"/>
    <w:rsid w:val="00243855"/>
    <w:rsid w:val="002D6206"/>
    <w:rsid w:val="003728B9"/>
    <w:rsid w:val="003B43C9"/>
    <w:rsid w:val="003B7038"/>
    <w:rsid w:val="00433946"/>
    <w:rsid w:val="004A2A71"/>
    <w:rsid w:val="004A37C7"/>
    <w:rsid w:val="00502281"/>
    <w:rsid w:val="005A68DC"/>
    <w:rsid w:val="00642E51"/>
    <w:rsid w:val="006F2AE7"/>
    <w:rsid w:val="00813E05"/>
    <w:rsid w:val="00863C2C"/>
    <w:rsid w:val="008F36B2"/>
    <w:rsid w:val="00A10985"/>
    <w:rsid w:val="00A24F6E"/>
    <w:rsid w:val="00A6153E"/>
    <w:rsid w:val="00AA6A80"/>
    <w:rsid w:val="00AF48E5"/>
    <w:rsid w:val="00B84FB3"/>
    <w:rsid w:val="00CA63A3"/>
    <w:rsid w:val="00CB5982"/>
    <w:rsid w:val="00CE54A1"/>
    <w:rsid w:val="00D25488"/>
    <w:rsid w:val="00ED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488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D25488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D25488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D25488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D25488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D25488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D25488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D25488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5841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5841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5841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5841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5841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5841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5841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D25488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D2548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35841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D25488"/>
    <w:pPr>
      <w:spacing w:after="120"/>
    </w:pPr>
  </w:style>
  <w:style w:type="paragraph" w:styleId="List">
    <w:name w:val="List"/>
    <w:basedOn w:val="Textbody"/>
    <w:uiPriority w:val="99"/>
    <w:rsid w:val="00D25488"/>
  </w:style>
  <w:style w:type="paragraph" w:styleId="Caption">
    <w:name w:val="caption"/>
    <w:basedOn w:val="Standard"/>
    <w:uiPriority w:val="99"/>
    <w:qFormat/>
    <w:rsid w:val="00D2548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D25488"/>
    <w:pPr>
      <w:suppressLineNumbers/>
    </w:pPr>
  </w:style>
  <w:style w:type="paragraph" w:customStyle="1" w:styleId="TableContents">
    <w:name w:val="Table Contents"/>
    <w:basedOn w:val="Standard"/>
    <w:uiPriority w:val="99"/>
    <w:rsid w:val="00D25488"/>
    <w:pPr>
      <w:suppressLineNumbers/>
    </w:pPr>
  </w:style>
  <w:style w:type="paragraph" w:customStyle="1" w:styleId="TableHeading">
    <w:name w:val="Table Heading"/>
    <w:basedOn w:val="TableContents"/>
    <w:uiPriority w:val="99"/>
    <w:rsid w:val="00D25488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D25488"/>
  </w:style>
  <w:style w:type="paragraph" w:customStyle="1" w:styleId="Endnote">
    <w:name w:val="Endnote"/>
    <w:basedOn w:val="Standard"/>
    <w:uiPriority w:val="99"/>
    <w:rsid w:val="00D25488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D2548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35841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D25488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35841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D25488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D254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5841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254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5841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D25488"/>
  </w:style>
  <w:style w:type="character" w:customStyle="1" w:styleId="EndnoteSymbol">
    <w:name w:val="Endnote Symbol"/>
    <w:basedOn w:val="DefaultParagraphFont"/>
    <w:uiPriority w:val="99"/>
    <w:rsid w:val="00D25488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D25488"/>
  </w:style>
  <w:style w:type="character" w:customStyle="1" w:styleId="shopinfo">
    <w:name w:val="shopinfo"/>
    <w:basedOn w:val="DefaultParagraphFont"/>
    <w:uiPriority w:val="99"/>
    <w:rsid w:val="00D25488"/>
  </w:style>
  <w:style w:type="character" w:customStyle="1" w:styleId="WW8Num17z0">
    <w:name w:val="WW8Num17z0"/>
    <w:uiPriority w:val="99"/>
    <w:rsid w:val="00D25488"/>
    <w:rPr>
      <w:sz w:val="24"/>
      <w:szCs w:val="24"/>
    </w:rPr>
  </w:style>
  <w:style w:type="character" w:customStyle="1" w:styleId="WW8Num16z0">
    <w:name w:val="WW8Num16z0"/>
    <w:uiPriority w:val="99"/>
    <w:rsid w:val="00D25488"/>
    <w:rPr>
      <w:sz w:val="24"/>
      <w:szCs w:val="24"/>
    </w:rPr>
  </w:style>
  <w:style w:type="character" w:customStyle="1" w:styleId="WW8Num12z0">
    <w:name w:val="WW8Num12z0"/>
    <w:uiPriority w:val="99"/>
    <w:rsid w:val="00D25488"/>
    <w:rPr>
      <w:sz w:val="24"/>
      <w:szCs w:val="24"/>
    </w:rPr>
  </w:style>
  <w:style w:type="character" w:customStyle="1" w:styleId="WW8Num9z0">
    <w:name w:val="WW8Num9z0"/>
    <w:uiPriority w:val="99"/>
    <w:rsid w:val="00D25488"/>
    <w:rPr>
      <w:sz w:val="24"/>
      <w:szCs w:val="24"/>
    </w:rPr>
  </w:style>
  <w:style w:type="character" w:customStyle="1" w:styleId="WW8Num5z0">
    <w:name w:val="WW8Num5z0"/>
    <w:uiPriority w:val="99"/>
    <w:rsid w:val="00D25488"/>
    <w:rPr>
      <w:sz w:val="24"/>
      <w:szCs w:val="24"/>
    </w:rPr>
  </w:style>
  <w:style w:type="character" w:customStyle="1" w:styleId="WW8Num3z0">
    <w:name w:val="WW8Num3z0"/>
    <w:uiPriority w:val="99"/>
    <w:rsid w:val="00D25488"/>
    <w:rPr>
      <w:sz w:val="24"/>
      <w:szCs w:val="24"/>
    </w:rPr>
  </w:style>
  <w:style w:type="character" w:customStyle="1" w:styleId="WW8Num1z0">
    <w:name w:val="WW8Num1z0"/>
    <w:uiPriority w:val="99"/>
    <w:rsid w:val="00D25488"/>
    <w:rPr>
      <w:sz w:val="24"/>
      <w:szCs w:val="24"/>
    </w:rPr>
  </w:style>
  <w:style w:type="character" w:customStyle="1" w:styleId="Internetlink">
    <w:name w:val="Internet link"/>
    <w:uiPriority w:val="99"/>
    <w:rsid w:val="00D25488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D25488"/>
    <w:rPr>
      <w:i/>
      <w:iCs/>
    </w:rPr>
  </w:style>
  <w:style w:type="character" w:customStyle="1" w:styleId="BulletSymbols">
    <w:name w:val="Bullet Symbols"/>
    <w:uiPriority w:val="99"/>
    <w:rsid w:val="00D25488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D25488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135841"/>
    <w:pPr>
      <w:numPr>
        <w:numId w:val="6"/>
      </w:numPr>
    </w:pPr>
  </w:style>
  <w:style w:type="numbering" w:customStyle="1" w:styleId="WW8Num16">
    <w:name w:val="WW8Num16"/>
    <w:rsid w:val="00135841"/>
    <w:pPr>
      <w:numPr>
        <w:numId w:val="16"/>
      </w:numPr>
    </w:pPr>
  </w:style>
  <w:style w:type="numbering" w:customStyle="1" w:styleId="WW8Num2">
    <w:name w:val="WW8Num2"/>
    <w:rsid w:val="00135841"/>
    <w:pPr>
      <w:numPr>
        <w:numId w:val="2"/>
      </w:numPr>
    </w:pPr>
  </w:style>
  <w:style w:type="numbering" w:customStyle="1" w:styleId="WW8Num15">
    <w:name w:val="WW8Num15"/>
    <w:rsid w:val="00135841"/>
    <w:pPr>
      <w:numPr>
        <w:numId w:val="15"/>
      </w:numPr>
    </w:pPr>
  </w:style>
  <w:style w:type="numbering" w:customStyle="1" w:styleId="WW8Num17">
    <w:name w:val="WW8Num17"/>
    <w:rsid w:val="00135841"/>
    <w:pPr>
      <w:numPr>
        <w:numId w:val="17"/>
      </w:numPr>
    </w:pPr>
  </w:style>
  <w:style w:type="numbering" w:customStyle="1" w:styleId="WW8Num12">
    <w:name w:val="WW8Num12"/>
    <w:rsid w:val="00135841"/>
    <w:pPr>
      <w:numPr>
        <w:numId w:val="12"/>
      </w:numPr>
    </w:pPr>
  </w:style>
  <w:style w:type="numbering" w:customStyle="1" w:styleId="WW8Num9">
    <w:name w:val="WW8Num9"/>
    <w:rsid w:val="00135841"/>
    <w:pPr>
      <w:numPr>
        <w:numId w:val="9"/>
      </w:numPr>
    </w:pPr>
  </w:style>
  <w:style w:type="numbering" w:customStyle="1" w:styleId="WW8Num13">
    <w:name w:val="WW8Num13"/>
    <w:rsid w:val="00135841"/>
    <w:pPr>
      <w:numPr>
        <w:numId w:val="13"/>
      </w:numPr>
    </w:pPr>
  </w:style>
  <w:style w:type="numbering" w:customStyle="1" w:styleId="WW8Num3">
    <w:name w:val="WW8Num3"/>
    <w:rsid w:val="00135841"/>
    <w:pPr>
      <w:numPr>
        <w:numId w:val="3"/>
      </w:numPr>
    </w:pPr>
  </w:style>
  <w:style w:type="numbering" w:customStyle="1" w:styleId="WW8Num5">
    <w:name w:val="WW8Num5"/>
    <w:rsid w:val="00135841"/>
    <w:pPr>
      <w:numPr>
        <w:numId w:val="5"/>
      </w:numPr>
    </w:pPr>
  </w:style>
  <w:style w:type="numbering" w:customStyle="1" w:styleId="WW8Num11">
    <w:name w:val="WW8Num11"/>
    <w:rsid w:val="00135841"/>
    <w:pPr>
      <w:numPr>
        <w:numId w:val="11"/>
      </w:numPr>
    </w:pPr>
  </w:style>
  <w:style w:type="numbering" w:customStyle="1" w:styleId="WW8Num7">
    <w:name w:val="WW8Num7"/>
    <w:rsid w:val="00135841"/>
    <w:pPr>
      <w:numPr>
        <w:numId w:val="7"/>
      </w:numPr>
    </w:pPr>
  </w:style>
  <w:style w:type="numbering" w:customStyle="1" w:styleId="WW8Num14">
    <w:name w:val="WW8Num14"/>
    <w:rsid w:val="00135841"/>
    <w:pPr>
      <w:numPr>
        <w:numId w:val="14"/>
      </w:numPr>
    </w:pPr>
  </w:style>
  <w:style w:type="numbering" w:customStyle="1" w:styleId="WW8Num1">
    <w:name w:val="WW8Num1"/>
    <w:rsid w:val="00135841"/>
    <w:pPr>
      <w:numPr>
        <w:numId w:val="1"/>
      </w:numPr>
    </w:pPr>
  </w:style>
  <w:style w:type="numbering" w:customStyle="1" w:styleId="WW8Num8">
    <w:name w:val="WW8Num8"/>
    <w:rsid w:val="00135841"/>
    <w:pPr>
      <w:numPr>
        <w:numId w:val="8"/>
      </w:numPr>
    </w:pPr>
  </w:style>
  <w:style w:type="numbering" w:customStyle="1" w:styleId="WW8Num4">
    <w:name w:val="WW8Num4"/>
    <w:rsid w:val="00135841"/>
    <w:pPr>
      <w:numPr>
        <w:numId w:val="4"/>
      </w:numPr>
    </w:pPr>
  </w:style>
  <w:style w:type="numbering" w:customStyle="1" w:styleId="WW8Num10">
    <w:name w:val="WW8Num10"/>
    <w:rsid w:val="00135841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64</Words>
  <Characters>390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7</cp:revision>
  <dcterms:created xsi:type="dcterms:W3CDTF">2015-06-05T08:53:00Z</dcterms:created>
  <dcterms:modified xsi:type="dcterms:W3CDTF">2015-06-08T08:34:00Z</dcterms:modified>
</cp:coreProperties>
</file>